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73350" w14:textId="77777777" w:rsidR="00794B32" w:rsidRPr="00037CAC" w:rsidRDefault="00E511B2" w:rsidP="00E511B2">
      <w:pPr>
        <w:pStyle w:val="BodyText"/>
        <w:jc w:val="center"/>
        <w:rPr>
          <w:rFonts w:asciiTheme="minorHAnsi" w:hAnsiTheme="minorHAnsi" w:cstheme="minorHAnsi"/>
          <w:b/>
          <w:sz w:val="24"/>
        </w:rPr>
      </w:pPr>
      <w:r w:rsidRPr="00037CAC">
        <w:rPr>
          <w:rFonts w:asciiTheme="minorHAnsi" w:hAnsiTheme="minorHAnsi" w:cstheme="minorHAnsi"/>
          <w:b/>
          <w:sz w:val="24"/>
        </w:rPr>
        <w:t>Job Description</w:t>
      </w:r>
    </w:p>
    <w:p w14:paraId="09385E94" w14:textId="77777777" w:rsidR="00794B32" w:rsidRPr="00E511B2" w:rsidRDefault="00794B32">
      <w:pPr>
        <w:pStyle w:val="BodyText"/>
        <w:rPr>
          <w:rFonts w:asciiTheme="minorHAnsi" w:hAnsiTheme="minorHAnsi" w:cstheme="minorHAnsi"/>
          <w:sz w:val="18"/>
        </w:rPr>
      </w:pPr>
    </w:p>
    <w:p w14:paraId="5291176D" w14:textId="179EF6C7" w:rsidR="00E511B2" w:rsidRPr="00E511B2" w:rsidRDefault="00E511B2" w:rsidP="00E511B2">
      <w:pPr>
        <w:rPr>
          <w:rFonts w:asciiTheme="minorHAnsi" w:hAnsiTheme="minorHAnsi" w:cstheme="minorHAnsi"/>
          <w:szCs w:val="24"/>
        </w:rPr>
      </w:pPr>
      <w:r w:rsidRPr="00E511B2">
        <w:rPr>
          <w:rFonts w:asciiTheme="minorHAnsi" w:hAnsiTheme="minorHAnsi" w:cstheme="minorHAnsi"/>
          <w:b/>
          <w:szCs w:val="24"/>
        </w:rPr>
        <w:t>Title of Post:</w:t>
      </w:r>
      <w:r w:rsidRPr="00E511B2">
        <w:rPr>
          <w:rFonts w:asciiTheme="minorHAnsi" w:hAnsiTheme="minorHAnsi" w:cstheme="minorHAnsi"/>
          <w:b/>
          <w:szCs w:val="24"/>
        </w:rPr>
        <w:tab/>
      </w:r>
      <w:r>
        <w:rPr>
          <w:rFonts w:asciiTheme="minorHAnsi" w:hAnsiTheme="minorHAnsi" w:cstheme="minorHAnsi"/>
          <w:b/>
          <w:szCs w:val="24"/>
        </w:rPr>
        <w:tab/>
      </w:r>
      <w:r w:rsidR="00CA0AAB" w:rsidRPr="00CA0AAB">
        <w:rPr>
          <w:rFonts w:asciiTheme="minorHAnsi" w:hAnsiTheme="minorHAnsi" w:cstheme="minorHAnsi"/>
          <w:bCs/>
          <w:szCs w:val="24"/>
        </w:rPr>
        <w:t>Assistant</w:t>
      </w:r>
      <w:r w:rsidR="00CA0AAB">
        <w:rPr>
          <w:rFonts w:asciiTheme="minorHAnsi" w:hAnsiTheme="minorHAnsi" w:cstheme="minorHAnsi"/>
          <w:b/>
          <w:szCs w:val="24"/>
        </w:rPr>
        <w:t xml:space="preserve"> </w:t>
      </w:r>
      <w:r>
        <w:rPr>
          <w:rFonts w:asciiTheme="minorHAnsi" w:hAnsiTheme="minorHAnsi" w:cstheme="minorHAnsi"/>
          <w:szCs w:val="24"/>
        </w:rPr>
        <w:t>House C</w:t>
      </w:r>
      <w:r w:rsidRPr="00E511B2">
        <w:rPr>
          <w:rFonts w:asciiTheme="minorHAnsi" w:hAnsiTheme="minorHAnsi" w:cstheme="minorHAnsi"/>
          <w:szCs w:val="24"/>
        </w:rPr>
        <w:t>o</w:t>
      </w:r>
      <w:r w:rsidR="00037CAC">
        <w:rPr>
          <w:rFonts w:asciiTheme="minorHAnsi" w:hAnsiTheme="minorHAnsi" w:cstheme="minorHAnsi"/>
          <w:szCs w:val="24"/>
        </w:rPr>
        <w:t>-</w:t>
      </w:r>
      <w:proofErr w:type="spellStart"/>
      <w:r w:rsidRPr="00E511B2">
        <w:rPr>
          <w:rFonts w:asciiTheme="minorHAnsi" w:hAnsiTheme="minorHAnsi" w:cstheme="minorHAnsi"/>
          <w:szCs w:val="24"/>
        </w:rPr>
        <w:t>ordinator</w:t>
      </w:r>
      <w:proofErr w:type="spellEnd"/>
    </w:p>
    <w:p w14:paraId="233C8B43" w14:textId="77777777" w:rsidR="00E511B2" w:rsidRPr="00E511B2" w:rsidRDefault="00E511B2" w:rsidP="00E511B2">
      <w:pPr>
        <w:ind w:left="2160" w:hanging="2160"/>
        <w:rPr>
          <w:rFonts w:asciiTheme="minorHAnsi" w:hAnsiTheme="minorHAnsi" w:cstheme="minorHAnsi"/>
          <w:b/>
          <w:szCs w:val="24"/>
        </w:rPr>
      </w:pPr>
    </w:p>
    <w:p w14:paraId="64B75AEF" w14:textId="77777777" w:rsidR="00E511B2" w:rsidRPr="00E511B2" w:rsidRDefault="00E511B2" w:rsidP="00E511B2">
      <w:pPr>
        <w:ind w:left="2160" w:hanging="2160"/>
        <w:rPr>
          <w:rFonts w:asciiTheme="minorHAnsi" w:hAnsiTheme="minorHAnsi" w:cstheme="minorHAnsi"/>
          <w:szCs w:val="24"/>
        </w:rPr>
      </w:pPr>
      <w:r w:rsidRPr="00E511B2">
        <w:rPr>
          <w:rFonts w:asciiTheme="minorHAnsi" w:hAnsiTheme="minorHAnsi" w:cstheme="minorHAnsi"/>
          <w:b/>
          <w:szCs w:val="24"/>
        </w:rPr>
        <w:t>Purpose of Job</w:t>
      </w:r>
      <w:r w:rsidRPr="00E511B2">
        <w:rPr>
          <w:rFonts w:asciiTheme="minorHAnsi" w:hAnsiTheme="minorHAnsi" w:cstheme="minorHAnsi"/>
          <w:szCs w:val="24"/>
        </w:rPr>
        <w:t>:</w:t>
      </w:r>
      <w:r w:rsidRPr="00E511B2">
        <w:rPr>
          <w:rFonts w:asciiTheme="minorHAnsi" w:hAnsiTheme="minorHAnsi" w:cstheme="minorHAnsi"/>
          <w:szCs w:val="24"/>
        </w:rPr>
        <w:tab/>
        <w:t>a) to be responsible for the wellbeing and development of residents and the day to day running of a household.</w:t>
      </w:r>
    </w:p>
    <w:p w14:paraId="69287B9B" w14:textId="77777777" w:rsidR="00E511B2" w:rsidRPr="00E511B2" w:rsidRDefault="00E511B2" w:rsidP="00E511B2">
      <w:pPr>
        <w:ind w:left="2160" w:hanging="2160"/>
        <w:rPr>
          <w:rFonts w:asciiTheme="minorHAnsi" w:hAnsiTheme="minorHAnsi" w:cstheme="minorHAnsi"/>
          <w:szCs w:val="24"/>
        </w:rPr>
      </w:pPr>
      <w:r w:rsidRPr="00E511B2">
        <w:rPr>
          <w:rFonts w:asciiTheme="minorHAnsi" w:hAnsiTheme="minorHAnsi" w:cstheme="minorHAnsi"/>
          <w:b/>
          <w:szCs w:val="24"/>
        </w:rPr>
        <w:tab/>
      </w:r>
      <w:r w:rsidRPr="00E511B2">
        <w:rPr>
          <w:rFonts w:asciiTheme="minorHAnsi" w:hAnsiTheme="minorHAnsi" w:cstheme="minorHAnsi"/>
          <w:szCs w:val="24"/>
        </w:rPr>
        <w:t>b) To take an active interest in issues regarding the whole community.</w:t>
      </w:r>
    </w:p>
    <w:p w14:paraId="511AE204" w14:textId="77777777" w:rsidR="00E511B2" w:rsidRPr="00E511B2" w:rsidRDefault="00E511B2" w:rsidP="00E511B2">
      <w:pPr>
        <w:rPr>
          <w:rFonts w:asciiTheme="minorHAnsi" w:hAnsiTheme="minorHAnsi" w:cstheme="minorHAnsi"/>
          <w:szCs w:val="24"/>
        </w:rPr>
      </w:pPr>
    </w:p>
    <w:p w14:paraId="0F5DA533" w14:textId="679AD009" w:rsidR="00E511B2" w:rsidRPr="00E511B2" w:rsidRDefault="00E511B2" w:rsidP="00E511B2">
      <w:pPr>
        <w:rPr>
          <w:rFonts w:asciiTheme="minorHAnsi" w:hAnsiTheme="minorHAnsi" w:cstheme="minorHAnsi"/>
          <w:szCs w:val="24"/>
        </w:rPr>
      </w:pPr>
      <w:r w:rsidRPr="00E511B2">
        <w:rPr>
          <w:rFonts w:asciiTheme="minorHAnsi" w:hAnsiTheme="minorHAnsi" w:cstheme="minorHAnsi"/>
          <w:b/>
          <w:szCs w:val="24"/>
        </w:rPr>
        <w:t>Responsible to:</w:t>
      </w:r>
      <w:r w:rsidRPr="00E511B2">
        <w:rPr>
          <w:rFonts w:asciiTheme="minorHAnsi" w:hAnsiTheme="minorHAnsi" w:cstheme="minorHAnsi"/>
          <w:szCs w:val="24"/>
        </w:rPr>
        <w:tab/>
      </w:r>
      <w:r>
        <w:rPr>
          <w:rFonts w:asciiTheme="minorHAnsi" w:hAnsiTheme="minorHAnsi" w:cstheme="minorHAnsi"/>
          <w:szCs w:val="24"/>
        </w:rPr>
        <w:tab/>
      </w:r>
      <w:r w:rsidR="00D45342">
        <w:rPr>
          <w:rFonts w:asciiTheme="minorHAnsi" w:hAnsiTheme="minorHAnsi" w:cstheme="minorHAnsi"/>
          <w:szCs w:val="24"/>
        </w:rPr>
        <w:t>House Co-</w:t>
      </w:r>
      <w:proofErr w:type="spellStart"/>
      <w:r w:rsidR="00D45342">
        <w:rPr>
          <w:rFonts w:asciiTheme="minorHAnsi" w:hAnsiTheme="minorHAnsi" w:cstheme="minorHAnsi"/>
          <w:szCs w:val="24"/>
        </w:rPr>
        <w:t>ordinator</w:t>
      </w:r>
      <w:proofErr w:type="spellEnd"/>
    </w:p>
    <w:p w14:paraId="16973EAA" w14:textId="77777777" w:rsidR="00E511B2" w:rsidRPr="00E511B2" w:rsidRDefault="00E511B2" w:rsidP="00E511B2">
      <w:pPr>
        <w:rPr>
          <w:rFonts w:asciiTheme="minorHAnsi" w:hAnsiTheme="minorHAnsi" w:cstheme="minorHAnsi"/>
          <w:szCs w:val="24"/>
        </w:rPr>
      </w:pPr>
    </w:p>
    <w:p w14:paraId="434BCEE2" w14:textId="025745DD" w:rsidR="00E511B2" w:rsidRPr="00E511B2" w:rsidRDefault="00E511B2" w:rsidP="00D45342">
      <w:pPr>
        <w:ind w:left="2160" w:hanging="2160"/>
        <w:rPr>
          <w:rFonts w:asciiTheme="minorHAnsi" w:hAnsiTheme="minorHAnsi" w:cstheme="minorHAnsi"/>
          <w:szCs w:val="24"/>
        </w:rPr>
      </w:pPr>
      <w:r w:rsidRPr="00E511B2">
        <w:rPr>
          <w:rFonts w:asciiTheme="minorHAnsi" w:hAnsiTheme="minorHAnsi" w:cstheme="minorHAnsi"/>
          <w:b/>
          <w:szCs w:val="24"/>
        </w:rPr>
        <w:t>Responsible for:</w:t>
      </w:r>
      <w:r w:rsidRPr="00E511B2">
        <w:rPr>
          <w:rFonts w:asciiTheme="minorHAnsi" w:hAnsiTheme="minorHAnsi" w:cstheme="minorHAnsi"/>
          <w:szCs w:val="24"/>
        </w:rPr>
        <w:tab/>
      </w:r>
      <w:r>
        <w:rPr>
          <w:rFonts w:asciiTheme="minorHAnsi" w:hAnsiTheme="minorHAnsi" w:cstheme="minorHAnsi"/>
          <w:szCs w:val="24"/>
        </w:rPr>
        <w:t xml:space="preserve">Residents, Voluntary </w:t>
      </w:r>
      <w:proofErr w:type="gramStart"/>
      <w:r>
        <w:rPr>
          <w:rFonts w:asciiTheme="minorHAnsi" w:hAnsiTheme="minorHAnsi" w:cstheme="minorHAnsi"/>
          <w:szCs w:val="24"/>
        </w:rPr>
        <w:t>co-workers</w:t>
      </w:r>
      <w:proofErr w:type="gramEnd"/>
      <w:r>
        <w:rPr>
          <w:rFonts w:asciiTheme="minorHAnsi" w:hAnsiTheme="minorHAnsi" w:cstheme="minorHAnsi"/>
          <w:szCs w:val="24"/>
        </w:rPr>
        <w:t xml:space="preserve"> and Senior support workers</w:t>
      </w:r>
      <w:r w:rsidR="00D45342">
        <w:rPr>
          <w:rFonts w:asciiTheme="minorHAnsi" w:hAnsiTheme="minorHAnsi" w:cstheme="minorHAnsi"/>
          <w:szCs w:val="24"/>
        </w:rPr>
        <w:t xml:space="preserve"> &amp; support workers.</w:t>
      </w:r>
    </w:p>
    <w:p w14:paraId="4E4C86BF" w14:textId="77777777" w:rsidR="00E511B2" w:rsidRPr="00E511B2" w:rsidRDefault="00E511B2" w:rsidP="00E511B2">
      <w:pPr>
        <w:rPr>
          <w:rFonts w:asciiTheme="minorHAnsi" w:hAnsiTheme="minorHAnsi" w:cstheme="minorHAnsi"/>
          <w:szCs w:val="24"/>
        </w:rPr>
      </w:pPr>
    </w:p>
    <w:p w14:paraId="68DA34A3" w14:textId="77777777" w:rsidR="00E511B2" w:rsidRPr="00E511B2" w:rsidRDefault="00E511B2" w:rsidP="00E511B2">
      <w:pPr>
        <w:rPr>
          <w:rFonts w:asciiTheme="minorHAnsi" w:hAnsiTheme="minorHAnsi" w:cstheme="minorHAnsi"/>
          <w:b/>
          <w:szCs w:val="24"/>
        </w:rPr>
      </w:pPr>
      <w:r w:rsidRPr="00E511B2">
        <w:rPr>
          <w:rFonts w:asciiTheme="minorHAnsi" w:hAnsiTheme="minorHAnsi" w:cstheme="minorHAnsi"/>
          <w:b/>
          <w:szCs w:val="24"/>
        </w:rPr>
        <w:t>Major Tasks:</w:t>
      </w:r>
    </w:p>
    <w:p w14:paraId="16223698" w14:textId="77777777" w:rsidR="00E511B2" w:rsidRPr="00E511B2" w:rsidRDefault="00E511B2" w:rsidP="00E511B2">
      <w:pPr>
        <w:rPr>
          <w:rFonts w:asciiTheme="minorHAnsi" w:hAnsiTheme="minorHAnsi" w:cstheme="minorHAnsi"/>
          <w:szCs w:val="24"/>
        </w:rPr>
      </w:pPr>
    </w:p>
    <w:p w14:paraId="399535D8" w14:textId="77777777"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To be responsible for the safety and welfare of all living and working in the household.</w:t>
      </w:r>
    </w:p>
    <w:p w14:paraId="2C3F6408" w14:textId="77777777" w:rsidR="00E511B2" w:rsidRPr="00E511B2" w:rsidRDefault="00E511B2" w:rsidP="00E511B2">
      <w:pPr>
        <w:rPr>
          <w:rFonts w:asciiTheme="minorHAnsi" w:hAnsiTheme="minorHAnsi" w:cstheme="minorHAnsi"/>
          <w:szCs w:val="24"/>
        </w:rPr>
      </w:pPr>
    </w:p>
    <w:p w14:paraId="16ED421A" w14:textId="57D53811"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 xml:space="preserve">To support and supervise the </w:t>
      </w:r>
      <w:r w:rsidR="00480398">
        <w:rPr>
          <w:rFonts w:asciiTheme="minorHAnsi" w:hAnsiTheme="minorHAnsi" w:cstheme="minorHAnsi"/>
          <w:szCs w:val="24"/>
        </w:rPr>
        <w:t>voluntary co-workers</w:t>
      </w:r>
      <w:r w:rsidRPr="00E511B2">
        <w:rPr>
          <w:rFonts w:asciiTheme="minorHAnsi" w:hAnsiTheme="minorHAnsi" w:cstheme="minorHAnsi"/>
          <w:szCs w:val="24"/>
        </w:rPr>
        <w:t xml:space="preserve"> living and working in the household</w:t>
      </w:r>
      <w:r w:rsidR="00CA0AAB">
        <w:rPr>
          <w:rFonts w:asciiTheme="minorHAnsi" w:hAnsiTheme="minorHAnsi" w:cstheme="minorHAnsi"/>
          <w:szCs w:val="24"/>
        </w:rPr>
        <w:t xml:space="preserve"> as delegated by the House Co-</w:t>
      </w:r>
      <w:proofErr w:type="spellStart"/>
      <w:r w:rsidR="00CA0AAB">
        <w:rPr>
          <w:rFonts w:asciiTheme="minorHAnsi" w:hAnsiTheme="minorHAnsi" w:cstheme="minorHAnsi"/>
          <w:szCs w:val="24"/>
        </w:rPr>
        <w:t>ordinator</w:t>
      </w:r>
      <w:proofErr w:type="spellEnd"/>
      <w:r w:rsidRPr="00E511B2">
        <w:rPr>
          <w:rFonts w:asciiTheme="minorHAnsi" w:hAnsiTheme="minorHAnsi" w:cstheme="minorHAnsi"/>
          <w:szCs w:val="24"/>
        </w:rPr>
        <w:t>.</w:t>
      </w:r>
    </w:p>
    <w:p w14:paraId="270DA5F4" w14:textId="77777777" w:rsidR="00E511B2" w:rsidRPr="00E511B2" w:rsidRDefault="00E511B2" w:rsidP="00E511B2">
      <w:pPr>
        <w:rPr>
          <w:rFonts w:asciiTheme="minorHAnsi" w:hAnsiTheme="minorHAnsi" w:cstheme="minorHAnsi"/>
          <w:szCs w:val="24"/>
        </w:rPr>
      </w:pPr>
    </w:p>
    <w:p w14:paraId="51A4588F" w14:textId="04740452"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 xml:space="preserve">To </w:t>
      </w:r>
      <w:r w:rsidR="00857CC1">
        <w:rPr>
          <w:rFonts w:asciiTheme="minorHAnsi" w:hAnsiTheme="minorHAnsi" w:cstheme="minorHAnsi"/>
          <w:szCs w:val="24"/>
        </w:rPr>
        <w:t xml:space="preserve">assist with </w:t>
      </w:r>
      <w:proofErr w:type="spellStart"/>
      <w:r w:rsidRPr="00E511B2">
        <w:rPr>
          <w:rFonts w:asciiTheme="minorHAnsi" w:hAnsiTheme="minorHAnsi" w:cstheme="minorHAnsi"/>
          <w:szCs w:val="24"/>
        </w:rPr>
        <w:t>co-ordinat</w:t>
      </w:r>
      <w:r w:rsidR="00857CC1">
        <w:rPr>
          <w:rFonts w:asciiTheme="minorHAnsi" w:hAnsiTheme="minorHAnsi" w:cstheme="minorHAnsi"/>
          <w:szCs w:val="24"/>
        </w:rPr>
        <w:t>ing</w:t>
      </w:r>
      <w:proofErr w:type="spellEnd"/>
      <w:r w:rsidRPr="00E511B2">
        <w:rPr>
          <w:rFonts w:asciiTheme="minorHAnsi" w:hAnsiTheme="minorHAnsi" w:cstheme="minorHAnsi"/>
          <w:szCs w:val="24"/>
        </w:rPr>
        <w:t xml:space="preserve"> the daily living arrangements in the household and to ensure that all aspects of the care provided in the household comply with the standards agreed by the Community in accordance with best professional residential care practice.</w:t>
      </w:r>
    </w:p>
    <w:p w14:paraId="28E63467" w14:textId="77777777" w:rsidR="00E511B2" w:rsidRPr="00E511B2" w:rsidRDefault="00E511B2" w:rsidP="00E511B2">
      <w:pPr>
        <w:rPr>
          <w:rFonts w:asciiTheme="minorHAnsi" w:hAnsiTheme="minorHAnsi" w:cstheme="minorHAnsi"/>
          <w:szCs w:val="24"/>
        </w:rPr>
      </w:pPr>
    </w:p>
    <w:p w14:paraId="22750DB7" w14:textId="37F30801"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 xml:space="preserve">To </w:t>
      </w:r>
      <w:r w:rsidR="00857CC1">
        <w:rPr>
          <w:rFonts w:asciiTheme="minorHAnsi" w:hAnsiTheme="minorHAnsi" w:cstheme="minorHAnsi"/>
          <w:szCs w:val="24"/>
        </w:rPr>
        <w:t>support with</w:t>
      </w:r>
      <w:r w:rsidRPr="00E511B2">
        <w:rPr>
          <w:rFonts w:asciiTheme="minorHAnsi" w:hAnsiTheme="minorHAnsi" w:cstheme="minorHAnsi"/>
          <w:szCs w:val="24"/>
        </w:rPr>
        <w:t xml:space="preserve"> the management of the finances of the household and, as appropriate, to assist residents in the handling of their money.</w:t>
      </w:r>
    </w:p>
    <w:p w14:paraId="06B8C887" w14:textId="77777777" w:rsidR="00E511B2" w:rsidRPr="00E511B2" w:rsidRDefault="00E511B2" w:rsidP="00E511B2">
      <w:pPr>
        <w:rPr>
          <w:rFonts w:asciiTheme="minorHAnsi" w:hAnsiTheme="minorHAnsi" w:cstheme="minorHAnsi"/>
          <w:szCs w:val="24"/>
        </w:rPr>
      </w:pPr>
    </w:p>
    <w:p w14:paraId="79F1A13B" w14:textId="5D4AA5AA" w:rsidR="00E511B2" w:rsidRPr="00E511B2" w:rsidRDefault="00857CC1" w:rsidP="00E511B2">
      <w:pPr>
        <w:widowControl/>
        <w:numPr>
          <w:ilvl w:val="0"/>
          <w:numId w:val="1"/>
        </w:numPr>
        <w:autoSpaceDE/>
        <w:autoSpaceDN/>
        <w:rPr>
          <w:rFonts w:asciiTheme="minorHAnsi" w:hAnsiTheme="minorHAnsi" w:cstheme="minorHAnsi"/>
          <w:szCs w:val="24"/>
        </w:rPr>
      </w:pPr>
      <w:r>
        <w:rPr>
          <w:rFonts w:asciiTheme="minorHAnsi" w:hAnsiTheme="minorHAnsi" w:cstheme="minorHAnsi"/>
          <w:szCs w:val="24"/>
        </w:rPr>
        <w:t>To support with the induction process for volunteers</w:t>
      </w:r>
      <w:r w:rsidR="00E511B2" w:rsidRPr="00E511B2">
        <w:rPr>
          <w:rFonts w:asciiTheme="minorHAnsi" w:hAnsiTheme="minorHAnsi" w:cstheme="minorHAnsi"/>
          <w:szCs w:val="24"/>
        </w:rPr>
        <w:t>.</w:t>
      </w:r>
    </w:p>
    <w:p w14:paraId="45C34B7F" w14:textId="77777777" w:rsidR="00E511B2" w:rsidRPr="00E511B2" w:rsidRDefault="00E511B2" w:rsidP="00E511B2">
      <w:pPr>
        <w:rPr>
          <w:rFonts w:asciiTheme="minorHAnsi" w:hAnsiTheme="minorHAnsi" w:cstheme="minorHAnsi"/>
          <w:szCs w:val="24"/>
        </w:rPr>
      </w:pPr>
    </w:p>
    <w:p w14:paraId="703412BD" w14:textId="77777777"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 xml:space="preserve">To uphold and contribute to the social/therapeutic impulse, as part of the Camphill philosophy. To be present and actively participate in the annual festivals. </w:t>
      </w:r>
    </w:p>
    <w:p w14:paraId="18BFC111" w14:textId="77777777" w:rsidR="00E511B2" w:rsidRPr="00E511B2" w:rsidRDefault="00E511B2" w:rsidP="00E511B2">
      <w:pPr>
        <w:rPr>
          <w:rFonts w:asciiTheme="minorHAnsi" w:hAnsiTheme="minorHAnsi" w:cstheme="minorHAnsi"/>
          <w:b/>
          <w:szCs w:val="24"/>
        </w:rPr>
      </w:pPr>
    </w:p>
    <w:p w14:paraId="0F5E6BF1" w14:textId="77777777" w:rsidR="00E511B2" w:rsidRPr="00E511B2" w:rsidRDefault="00E511B2" w:rsidP="00E511B2">
      <w:pPr>
        <w:rPr>
          <w:rFonts w:asciiTheme="minorHAnsi" w:hAnsiTheme="minorHAnsi" w:cstheme="minorHAnsi"/>
          <w:b/>
          <w:szCs w:val="24"/>
        </w:rPr>
      </w:pPr>
      <w:r w:rsidRPr="00E511B2">
        <w:rPr>
          <w:rFonts w:asciiTheme="minorHAnsi" w:hAnsiTheme="minorHAnsi" w:cstheme="minorHAnsi"/>
          <w:b/>
          <w:szCs w:val="24"/>
        </w:rPr>
        <w:t>Activities:</w:t>
      </w:r>
    </w:p>
    <w:p w14:paraId="345FA9F5" w14:textId="77777777" w:rsidR="00E511B2" w:rsidRPr="00E511B2" w:rsidRDefault="00E511B2" w:rsidP="00E511B2">
      <w:pPr>
        <w:rPr>
          <w:rFonts w:asciiTheme="minorHAnsi" w:hAnsiTheme="minorHAnsi" w:cstheme="minorHAnsi"/>
          <w:szCs w:val="24"/>
        </w:rPr>
      </w:pPr>
    </w:p>
    <w:p w14:paraId="5507F8B0" w14:textId="77777777"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t>Safety, Welfare and Quality of Life</w:t>
      </w:r>
    </w:p>
    <w:p w14:paraId="2DDC6C3A" w14:textId="77777777" w:rsidR="00E511B2" w:rsidRPr="00E511B2" w:rsidRDefault="00E511B2" w:rsidP="00E511B2">
      <w:pPr>
        <w:rPr>
          <w:rFonts w:asciiTheme="minorHAnsi" w:hAnsiTheme="minorHAnsi" w:cstheme="minorHAnsi"/>
          <w:b/>
          <w:szCs w:val="24"/>
        </w:rPr>
      </w:pPr>
    </w:p>
    <w:p w14:paraId="7C30C34F" w14:textId="77777777" w:rsidR="00E511B2" w:rsidRPr="00E511B2" w:rsidRDefault="00480398" w:rsidP="00480398">
      <w:pPr>
        <w:pStyle w:val="BodyTextIndent"/>
        <w:ind w:left="0"/>
        <w:rPr>
          <w:rFonts w:asciiTheme="minorHAnsi" w:hAnsiTheme="minorHAnsi" w:cstheme="minorHAnsi"/>
          <w:szCs w:val="24"/>
        </w:rPr>
      </w:pPr>
      <w:r>
        <w:rPr>
          <w:rFonts w:asciiTheme="minorHAnsi" w:hAnsiTheme="minorHAnsi" w:cstheme="minorHAnsi"/>
          <w:szCs w:val="24"/>
        </w:rPr>
        <w:t xml:space="preserve">1.1 </w:t>
      </w:r>
      <w:r w:rsidR="00E511B2" w:rsidRPr="00E511B2">
        <w:rPr>
          <w:rFonts w:asciiTheme="minorHAnsi" w:hAnsiTheme="minorHAnsi" w:cstheme="minorHAnsi"/>
          <w:szCs w:val="24"/>
        </w:rPr>
        <w:t xml:space="preserve">Ensuring that all </w:t>
      </w:r>
      <w:r>
        <w:rPr>
          <w:rFonts w:asciiTheme="minorHAnsi" w:hAnsiTheme="minorHAnsi" w:cstheme="minorHAnsi"/>
          <w:szCs w:val="24"/>
        </w:rPr>
        <w:t>voluntary co-workers</w:t>
      </w:r>
      <w:r w:rsidR="00E511B2" w:rsidRPr="00E511B2">
        <w:rPr>
          <w:rFonts w:asciiTheme="minorHAnsi" w:hAnsiTheme="minorHAnsi" w:cstheme="minorHAnsi"/>
          <w:szCs w:val="24"/>
        </w:rPr>
        <w:t xml:space="preserve"> uphold the dignity of residents living in the household so that all are enabled to play an active part in the making of </w:t>
      </w:r>
      <w:proofErr w:type="gramStart"/>
      <w:r w:rsidR="00E511B2" w:rsidRPr="00E511B2">
        <w:rPr>
          <w:rFonts w:asciiTheme="minorHAnsi" w:hAnsiTheme="minorHAnsi" w:cstheme="minorHAnsi"/>
          <w:szCs w:val="24"/>
        </w:rPr>
        <w:t>day to day</w:t>
      </w:r>
      <w:proofErr w:type="gramEnd"/>
      <w:r w:rsidR="00E511B2" w:rsidRPr="00E511B2">
        <w:rPr>
          <w:rFonts w:asciiTheme="minorHAnsi" w:hAnsiTheme="minorHAnsi" w:cstheme="minorHAnsi"/>
          <w:szCs w:val="24"/>
        </w:rPr>
        <w:t xml:space="preserve"> decisions.</w:t>
      </w:r>
    </w:p>
    <w:p w14:paraId="75C1B085" w14:textId="77777777" w:rsidR="00E511B2" w:rsidRPr="00E511B2" w:rsidRDefault="00E511B2" w:rsidP="00E511B2">
      <w:pPr>
        <w:ind w:left="360" w:hanging="360"/>
        <w:rPr>
          <w:rFonts w:asciiTheme="minorHAnsi" w:hAnsiTheme="minorHAnsi" w:cstheme="minorHAnsi"/>
          <w:szCs w:val="24"/>
        </w:rPr>
      </w:pPr>
    </w:p>
    <w:p w14:paraId="229DE437" w14:textId="77777777" w:rsidR="00E511B2" w:rsidRPr="00E511B2" w:rsidRDefault="00E511B2" w:rsidP="00E511B2">
      <w:pPr>
        <w:ind w:left="360" w:hanging="360"/>
        <w:rPr>
          <w:rFonts w:asciiTheme="minorHAnsi" w:hAnsiTheme="minorHAnsi" w:cstheme="minorHAnsi"/>
          <w:szCs w:val="24"/>
        </w:rPr>
      </w:pPr>
      <w:r w:rsidRPr="00E511B2">
        <w:rPr>
          <w:rFonts w:asciiTheme="minorHAnsi" w:hAnsiTheme="minorHAnsi" w:cstheme="minorHAnsi"/>
          <w:szCs w:val="24"/>
        </w:rPr>
        <w:t>1.2 Ensuring that matters of health and safety are accorded the highest priority and that all requirements in terms of the law and Council policy are met.</w:t>
      </w:r>
    </w:p>
    <w:p w14:paraId="1E48DC3D" w14:textId="77777777" w:rsidR="00E511B2" w:rsidRPr="00E511B2" w:rsidRDefault="00E511B2" w:rsidP="00E511B2">
      <w:pPr>
        <w:ind w:left="360" w:hanging="360"/>
        <w:rPr>
          <w:rFonts w:asciiTheme="minorHAnsi" w:hAnsiTheme="minorHAnsi" w:cstheme="minorHAnsi"/>
          <w:szCs w:val="24"/>
        </w:rPr>
      </w:pPr>
    </w:p>
    <w:p w14:paraId="6C35C3DC" w14:textId="77777777" w:rsidR="00E511B2" w:rsidRPr="00E511B2" w:rsidRDefault="00E511B2" w:rsidP="00E511B2">
      <w:pPr>
        <w:ind w:left="360" w:hanging="360"/>
        <w:rPr>
          <w:rFonts w:asciiTheme="minorHAnsi" w:hAnsiTheme="minorHAnsi" w:cstheme="minorHAnsi"/>
          <w:szCs w:val="24"/>
        </w:rPr>
      </w:pPr>
      <w:r w:rsidRPr="00E511B2">
        <w:rPr>
          <w:rFonts w:asciiTheme="minorHAnsi" w:hAnsiTheme="minorHAnsi" w:cstheme="minorHAnsi"/>
          <w:szCs w:val="24"/>
        </w:rPr>
        <w:t>1.3 Ensuring that residents are encouraged and enabled to express their opinions and wishes about all aspects of their lives.</w:t>
      </w:r>
    </w:p>
    <w:p w14:paraId="65A7B57F" w14:textId="77777777" w:rsidR="00E511B2" w:rsidRPr="00E511B2" w:rsidRDefault="00E511B2" w:rsidP="00E511B2">
      <w:pPr>
        <w:ind w:left="360" w:hanging="360"/>
        <w:rPr>
          <w:rFonts w:asciiTheme="minorHAnsi" w:hAnsiTheme="minorHAnsi" w:cstheme="minorHAnsi"/>
          <w:szCs w:val="24"/>
        </w:rPr>
      </w:pPr>
    </w:p>
    <w:p w14:paraId="6DEABC99" w14:textId="31227ED3" w:rsidR="00E511B2" w:rsidRDefault="00E511B2" w:rsidP="00E511B2">
      <w:pPr>
        <w:ind w:left="360" w:hanging="360"/>
        <w:rPr>
          <w:rFonts w:asciiTheme="minorHAnsi" w:hAnsiTheme="minorHAnsi" w:cstheme="minorHAnsi"/>
          <w:szCs w:val="24"/>
        </w:rPr>
      </w:pPr>
      <w:r w:rsidRPr="00E511B2">
        <w:rPr>
          <w:rFonts w:asciiTheme="minorHAnsi" w:hAnsiTheme="minorHAnsi" w:cstheme="minorHAnsi"/>
          <w:szCs w:val="24"/>
        </w:rPr>
        <w:t xml:space="preserve">1.4 Actively encouraging relationships with others in the wider community, </w:t>
      </w:r>
      <w:proofErr w:type="gramStart"/>
      <w:r w:rsidRPr="00E511B2">
        <w:rPr>
          <w:rFonts w:asciiTheme="minorHAnsi" w:hAnsiTheme="minorHAnsi" w:cstheme="minorHAnsi"/>
          <w:szCs w:val="24"/>
        </w:rPr>
        <w:t>in particular with</w:t>
      </w:r>
      <w:proofErr w:type="gramEnd"/>
      <w:r w:rsidRPr="00E511B2">
        <w:rPr>
          <w:rFonts w:asciiTheme="minorHAnsi" w:hAnsiTheme="minorHAnsi" w:cstheme="minorHAnsi"/>
          <w:szCs w:val="24"/>
        </w:rPr>
        <w:t xml:space="preserve"> the relatives and friends of all those living in the household.</w:t>
      </w:r>
    </w:p>
    <w:p w14:paraId="136842FD" w14:textId="57C5B03A" w:rsidR="006918F2" w:rsidRDefault="006918F2" w:rsidP="00E511B2">
      <w:pPr>
        <w:ind w:left="360" w:hanging="360"/>
        <w:rPr>
          <w:rFonts w:asciiTheme="minorHAnsi" w:hAnsiTheme="minorHAnsi" w:cstheme="minorHAnsi"/>
          <w:szCs w:val="24"/>
        </w:rPr>
      </w:pPr>
    </w:p>
    <w:p w14:paraId="29F88BC5" w14:textId="77777777" w:rsidR="00E511B2" w:rsidRPr="00E511B2" w:rsidRDefault="00E511B2" w:rsidP="00E511B2">
      <w:pPr>
        <w:ind w:left="360" w:hanging="360"/>
        <w:rPr>
          <w:rFonts w:asciiTheme="minorHAnsi" w:hAnsiTheme="minorHAnsi" w:cstheme="minorHAnsi"/>
          <w:szCs w:val="24"/>
        </w:rPr>
      </w:pPr>
      <w:r w:rsidRPr="00E511B2">
        <w:rPr>
          <w:rFonts w:asciiTheme="minorHAnsi" w:hAnsiTheme="minorHAnsi" w:cstheme="minorHAnsi"/>
          <w:szCs w:val="24"/>
        </w:rPr>
        <w:t>1.5 Carry responsibility for the buying of healthy, organic food as described in the Corbenic Nutrition Policy and provide healthy and balanced meals.</w:t>
      </w:r>
    </w:p>
    <w:p w14:paraId="3F16DFD4" w14:textId="77777777" w:rsidR="00E511B2" w:rsidRPr="00E511B2" w:rsidRDefault="00E511B2" w:rsidP="00E511B2">
      <w:pPr>
        <w:ind w:left="360" w:hanging="360"/>
        <w:rPr>
          <w:rFonts w:asciiTheme="minorHAnsi" w:hAnsiTheme="minorHAnsi" w:cstheme="minorHAnsi"/>
          <w:szCs w:val="24"/>
        </w:rPr>
      </w:pPr>
    </w:p>
    <w:p w14:paraId="6B95AAFE" w14:textId="77777777" w:rsidR="00E511B2" w:rsidRPr="00E511B2" w:rsidRDefault="00E511B2" w:rsidP="00480398">
      <w:pPr>
        <w:ind w:left="360" w:hanging="360"/>
        <w:rPr>
          <w:rFonts w:asciiTheme="minorHAnsi" w:hAnsiTheme="minorHAnsi" w:cstheme="minorHAnsi"/>
          <w:szCs w:val="24"/>
        </w:rPr>
      </w:pPr>
      <w:r w:rsidRPr="00E511B2">
        <w:rPr>
          <w:rFonts w:asciiTheme="minorHAnsi" w:hAnsiTheme="minorHAnsi" w:cstheme="minorHAnsi"/>
          <w:szCs w:val="24"/>
        </w:rPr>
        <w:lastRenderedPageBreak/>
        <w:t>1.6 Responsible for the development and implementation of Individual Care Plans and Risk Assessments and to organise 6 monthly Reviews.</w:t>
      </w:r>
    </w:p>
    <w:p w14:paraId="67CDD073" w14:textId="77777777" w:rsidR="00E511B2" w:rsidRPr="00E511B2" w:rsidRDefault="00E511B2" w:rsidP="00E511B2">
      <w:pPr>
        <w:ind w:left="360" w:hanging="360"/>
        <w:rPr>
          <w:rFonts w:asciiTheme="minorHAnsi" w:hAnsiTheme="minorHAnsi" w:cstheme="minorHAnsi"/>
          <w:szCs w:val="24"/>
        </w:rPr>
      </w:pPr>
    </w:p>
    <w:p w14:paraId="5DC2C77C" w14:textId="77777777"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t>Support and Supervision</w:t>
      </w:r>
    </w:p>
    <w:p w14:paraId="146BB59E" w14:textId="77777777" w:rsidR="00E511B2" w:rsidRPr="00E511B2" w:rsidRDefault="00E511B2" w:rsidP="00E511B2">
      <w:pPr>
        <w:rPr>
          <w:rFonts w:asciiTheme="minorHAnsi" w:hAnsiTheme="minorHAnsi" w:cstheme="minorHAnsi"/>
          <w:szCs w:val="24"/>
        </w:rPr>
      </w:pPr>
    </w:p>
    <w:p w14:paraId="03233283" w14:textId="4B382ED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2.1 Supporting and supervising the </w:t>
      </w:r>
      <w:r w:rsidR="00480398">
        <w:rPr>
          <w:rFonts w:asciiTheme="minorHAnsi" w:hAnsiTheme="minorHAnsi" w:cstheme="minorHAnsi"/>
          <w:szCs w:val="24"/>
        </w:rPr>
        <w:t>voluntary co-workers and senior support workers</w:t>
      </w:r>
      <w:r w:rsidRPr="00E511B2">
        <w:rPr>
          <w:rFonts w:asciiTheme="minorHAnsi" w:hAnsiTheme="minorHAnsi" w:cstheme="minorHAnsi"/>
          <w:szCs w:val="24"/>
        </w:rPr>
        <w:t xml:space="preserve"> </w:t>
      </w:r>
      <w:r w:rsidR="00857CC1">
        <w:rPr>
          <w:rFonts w:asciiTheme="minorHAnsi" w:hAnsiTheme="minorHAnsi" w:cstheme="minorHAnsi"/>
          <w:szCs w:val="24"/>
        </w:rPr>
        <w:t>and support workers as delegated by the House Co-</w:t>
      </w:r>
      <w:proofErr w:type="spellStart"/>
      <w:proofErr w:type="gramStart"/>
      <w:r w:rsidR="00857CC1">
        <w:rPr>
          <w:rFonts w:asciiTheme="minorHAnsi" w:hAnsiTheme="minorHAnsi" w:cstheme="minorHAnsi"/>
          <w:szCs w:val="24"/>
        </w:rPr>
        <w:t>ordinator</w:t>
      </w:r>
      <w:proofErr w:type="spellEnd"/>
      <w:r w:rsidR="00857CC1">
        <w:rPr>
          <w:rFonts w:asciiTheme="minorHAnsi" w:hAnsiTheme="minorHAnsi" w:cstheme="minorHAnsi"/>
          <w:szCs w:val="24"/>
        </w:rPr>
        <w:t xml:space="preserve">, </w:t>
      </w:r>
      <w:r w:rsidRPr="00E511B2">
        <w:rPr>
          <w:rFonts w:asciiTheme="minorHAnsi" w:hAnsiTheme="minorHAnsi" w:cstheme="minorHAnsi"/>
          <w:szCs w:val="24"/>
        </w:rPr>
        <w:t xml:space="preserve"> and</w:t>
      </w:r>
      <w:proofErr w:type="gramEnd"/>
      <w:r w:rsidRPr="00E511B2">
        <w:rPr>
          <w:rFonts w:asciiTheme="minorHAnsi" w:hAnsiTheme="minorHAnsi" w:cstheme="minorHAnsi"/>
          <w:szCs w:val="24"/>
        </w:rPr>
        <w:t xml:space="preserve"> </w:t>
      </w:r>
      <w:r w:rsidR="00857CC1">
        <w:rPr>
          <w:rFonts w:asciiTheme="minorHAnsi" w:hAnsiTheme="minorHAnsi" w:cstheme="minorHAnsi"/>
          <w:szCs w:val="24"/>
        </w:rPr>
        <w:t xml:space="preserve">helping </w:t>
      </w:r>
      <w:r w:rsidRPr="00E511B2">
        <w:rPr>
          <w:rFonts w:asciiTheme="minorHAnsi" w:hAnsiTheme="minorHAnsi" w:cstheme="minorHAnsi"/>
          <w:szCs w:val="24"/>
        </w:rPr>
        <w:t>ensur</w:t>
      </w:r>
      <w:r w:rsidR="00857CC1">
        <w:rPr>
          <w:rFonts w:asciiTheme="minorHAnsi" w:hAnsiTheme="minorHAnsi" w:cstheme="minorHAnsi"/>
          <w:szCs w:val="24"/>
        </w:rPr>
        <w:t>e</w:t>
      </w:r>
      <w:r w:rsidRPr="00E511B2">
        <w:rPr>
          <w:rFonts w:asciiTheme="minorHAnsi" w:hAnsiTheme="minorHAnsi" w:cstheme="minorHAnsi"/>
          <w:szCs w:val="24"/>
        </w:rPr>
        <w:t xml:space="preserve"> that their training needs are met, delivering on-the-job training as required.</w:t>
      </w:r>
    </w:p>
    <w:p w14:paraId="78558355" w14:textId="77777777" w:rsidR="00E511B2" w:rsidRPr="00E511B2" w:rsidRDefault="00E511B2" w:rsidP="00E511B2">
      <w:pPr>
        <w:rPr>
          <w:rFonts w:asciiTheme="minorHAnsi" w:hAnsiTheme="minorHAnsi" w:cstheme="minorHAnsi"/>
          <w:szCs w:val="24"/>
        </w:rPr>
      </w:pPr>
    </w:p>
    <w:p w14:paraId="039C597B" w14:textId="0A36CDF3" w:rsid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2.2 Taking part in </w:t>
      </w:r>
      <w:r w:rsidR="00480398">
        <w:rPr>
          <w:rFonts w:asciiTheme="minorHAnsi" w:hAnsiTheme="minorHAnsi" w:cstheme="minorHAnsi"/>
          <w:szCs w:val="24"/>
        </w:rPr>
        <w:t xml:space="preserve">House Coordinator meetings </w:t>
      </w:r>
    </w:p>
    <w:p w14:paraId="202188FF" w14:textId="77777777" w:rsidR="00480398" w:rsidRPr="00E511B2" w:rsidRDefault="00480398" w:rsidP="00E511B2">
      <w:pPr>
        <w:rPr>
          <w:rFonts w:asciiTheme="minorHAnsi" w:hAnsiTheme="minorHAnsi" w:cstheme="minorHAnsi"/>
          <w:szCs w:val="24"/>
        </w:rPr>
      </w:pPr>
    </w:p>
    <w:p w14:paraId="419152C9"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2.3 Take part </w:t>
      </w:r>
      <w:r w:rsidR="00754002">
        <w:rPr>
          <w:rFonts w:asciiTheme="minorHAnsi" w:hAnsiTheme="minorHAnsi" w:cstheme="minorHAnsi"/>
          <w:szCs w:val="24"/>
        </w:rPr>
        <w:t>in regular Supervision sessions.</w:t>
      </w:r>
    </w:p>
    <w:p w14:paraId="7F21D30A" w14:textId="77777777" w:rsidR="00E511B2" w:rsidRPr="00E511B2" w:rsidRDefault="00E511B2" w:rsidP="00E511B2">
      <w:pPr>
        <w:rPr>
          <w:rFonts w:asciiTheme="minorHAnsi" w:hAnsiTheme="minorHAnsi" w:cstheme="minorHAnsi"/>
          <w:szCs w:val="24"/>
        </w:rPr>
      </w:pPr>
    </w:p>
    <w:p w14:paraId="4FAA27A9" w14:textId="641DBA47" w:rsidR="00E511B2" w:rsidRPr="006918F2" w:rsidRDefault="00E511B2" w:rsidP="00E511B2">
      <w:pPr>
        <w:rPr>
          <w:rFonts w:asciiTheme="minorHAnsi" w:hAnsiTheme="minorHAnsi" w:cstheme="minorHAnsi"/>
          <w:szCs w:val="24"/>
        </w:rPr>
      </w:pPr>
      <w:r w:rsidRPr="006918F2">
        <w:rPr>
          <w:rFonts w:asciiTheme="minorHAnsi" w:hAnsiTheme="minorHAnsi" w:cstheme="minorHAnsi"/>
          <w:szCs w:val="24"/>
        </w:rPr>
        <w:t xml:space="preserve">2.4 Meet with </w:t>
      </w:r>
      <w:r w:rsidR="004F30E0">
        <w:rPr>
          <w:rFonts w:asciiTheme="minorHAnsi" w:hAnsiTheme="minorHAnsi" w:cstheme="minorHAnsi"/>
          <w:szCs w:val="24"/>
        </w:rPr>
        <w:t>HR manager &amp; Care &amp; Support Manager for annual appraisal</w:t>
      </w:r>
      <w:r w:rsidRPr="006918F2">
        <w:rPr>
          <w:rFonts w:asciiTheme="minorHAnsi" w:hAnsiTheme="minorHAnsi" w:cstheme="minorHAnsi"/>
          <w:szCs w:val="24"/>
        </w:rPr>
        <w:t>.</w:t>
      </w:r>
    </w:p>
    <w:p w14:paraId="4DC05024" w14:textId="77777777" w:rsidR="00E511B2" w:rsidRPr="006918F2" w:rsidRDefault="00E511B2" w:rsidP="00E511B2">
      <w:pPr>
        <w:rPr>
          <w:rFonts w:asciiTheme="minorHAnsi" w:hAnsiTheme="minorHAnsi" w:cstheme="minorHAnsi"/>
          <w:szCs w:val="24"/>
        </w:rPr>
      </w:pPr>
    </w:p>
    <w:p w14:paraId="65CF556F" w14:textId="77777777"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t>Co-ordination of Daily Living Arrangements</w:t>
      </w:r>
    </w:p>
    <w:p w14:paraId="5E0D73CA" w14:textId="77777777" w:rsidR="00E511B2" w:rsidRPr="00E511B2" w:rsidRDefault="00E511B2" w:rsidP="00E511B2">
      <w:pPr>
        <w:rPr>
          <w:rFonts w:asciiTheme="minorHAnsi" w:hAnsiTheme="minorHAnsi" w:cstheme="minorHAnsi"/>
          <w:b/>
          <w:szCs w:val="24"/>
        </w:rPr>
      </w:pPr>
    </w:p>
    <w:p w14:paraId="451FFEE0" w14:textId="2E274EF3"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3.1 </w:t>
      </w:r>
      <w:r w:rsidR="00C970B7">
        <w:rPr>
          <w:rFonts w:asciiTheme="minorHAnsi" w:hAnsiTheme="minorHAnsi" w:cstheme="minorHAnsi"/>
          <w:szCs w:val="24"/>
        </w:rPr>
        <w:t>Supporting House Co-</w:t>
      </w:r>
      <w:proofErr w:type="spellStart"/>
      <w:r w:rsidR="00C970B7">
        <w:rPr>
          <w:rFonts w:asciiTheme="minorHAnsi" w:hAnsiTheme="minorHAnsi" w:cstheme="minorHAnsi"/>
          <w:szCs w:val="24"/>
        </w:rPr>
        <w:t>ordinator</w:t>
      </w:r>
      <w:proofErr w:type="spellEnd"/>
      <w:r w:rsidR="00C970B7">
        <w:rPr>
          <w:rFonts w:asciiTheme="minorHAnsi" w:hAnsiTheme="minorHAnsi" w:cstheme="minorHAnsi"/>
          <w:szCs w:val="24"/>
        </w:rPr>
        <w:t xml:space="preserve"> in </w:t>
      </w:r>
      <w:proofErr w:type="gramStart"/>
      <w:r w:rsidR="00C970B7">
        <w:rPr>
          <w:rFonts w:asciiTheme="minorHAnsi" w:hAnsiTheme="minorHAnsi" w:cstheme="minorHAnsi"/>
          <w:szCs w:val="24"/>
        </w:rPr>
        <w:t>e</w:t>
      </w:r>
      <w:r w:rsidRPr="00E511B2">
        <w:rPr>
          <w:rFonts w:asciiTheme="minorHAnsi" w:hAnsiTheme="minorHAnsi" w:cstheme="minorHAnsi"/>
          <w:szCs w:val="24"/>
        </w:rPr>
        <w:t>nsuring that at all times</w:t>
      </w:r>
      <w:proofErr w:type="gramEnd"/>
      <w:r w:rsidRPr="00E511B2">
        <w:rPr>
          <w:rFonts w:asciiTheme="minorHAnsi" w:hAnsiTheme="minorHAnsi" w:cstheme="minorHAnsi"/>
          <w:szCs w:val="24"/>
        </w:rPr>
        <w:t xml:space="preserve"> there is sufficient cover in each household to meet the staffing standar</w:t>
      </w:r>
      <w:r w:rsidR="00754002">
        <w:rPr>
          <w:rFonts w:asciiTheme="minorHAnsi" w:hAnsiTheme="minorHAnsi" w:cstheme="minorHAnsi"/>
          <w:szCs w:val="24"/>
        </w:rPr>
        <w:t>ds agreed by the Care Inspectorate</w:t>
      </w:r>
      <w:r w:rsidRPr="00E511B2">
        <w:rPr>
          <w:rFonts w:asciiTheme="minorHAnsi" w:hAnsiTheme="minorHAnsi" w:cstheme="minorHAnsi"/>
          <w:szCs w:val="24"/>
        </w:rPr>
        <w:t xml:space="preserve"> drawing to the atten</w:t>
      </w:r>
      <w:r w:rsidR="00754002">
        <w:rPr>
          <w:rFonts w:asciiTheme="minorHAnsi" w:hAnsiTheme="minorHAnsi" w:cstheme="minorHAnsi"/>
          <w:szCs w:val="24"/>
        </w:rPr>
        <w:t>tion of the team leader</w:t>
      </w:r>
      <w:r w:rsidRPr="00E511B2">
        <w:rPr>
          <w:rFonts w:asciiTheme="minorHAnsi" w:hAnsiTheme="minorHAnsi" w:cstheme="minorHAnsi"/>
          <w:szCs w:val="24"/>
        </w:rPr>
        <w:t xml:space="preserve"> any difficulties which may arise in maintaining staffing levels.</w:t>
      </w:r>
    </w:p>
    <w:p w14:paraId="77819FD4" w14:textId="77777777" w:rsidR="00E511B2" w:rsidRPr="00E511B2" w:rsidRDefault="00E511B2" w:rsidP="00E511B2">
      <w:pPr>
        <w:rPr>
          <w:rFonts w:asciiTheme="minorHAnsi" w:hAnsiTheme="minorHAnsi" w:cstheme="minorHAnsi"/>
          <w:szCs w:val="24"/>
        </w:rPr>
      </w:pPr>
    </w:p>
    <w:p w14:paraId="42DD7AA8" w14:textId="22EC68EA"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3.2 Ensuring that residents live in a setting which fosters their independence and which they find comfortable and are at ease in, that they receive </w:t>
      </w:r>
      <w:proofErr w:type="gramStart"/>
      <w:r w:rsidRPr="00E511B2">
        <w:rPr>
          <w:rFonts w:asciiTheme="minorHAnsi" w:hAnsiTheme="minorHAnsi" w:cstheme="minorHAnsi"/>
          <w:szCs w:val="24"/>
        </w:rPr>
        <w:t>food</w:t>
      </w:r>
      <w:proofErr w:type="gramEnd"/>
      <w:r w:rsidRPr="00E511B2">
        <w:rPr>
          <w:rFonts w:asciiTheme="minorHAnsi" w:hAnsiTheme="minorHAnsi" w:cstheme="minorHAnsi"/>
          <w:szCs w:val="24"/>
        </w:rPr>
        <w:t xml:space="preserve"> which is wholesome, nutritious and to their liking.   That they receive help with personal hygiene in privacy and in a manner that upholds their dignity, that they receive help with the purchase of clothing and with dressing as required. That recreational, </w:t>
      </w:r>
      <w:proofErr w:type="gramStart"/>
      <w:r w:rsidRPr="00E511B2">
        <w:rPr>
          <w:rFonts w:asciiTheme="minorHAnsi" w:hAnsiTheme="minorHAnsi" w:cstheme="minorHAnsi"/>
          <w:szCs w:val="24"/>
        </w:rPr>
        <w:t>cultural</w:t>
      </w:r>
      <w:proofErr w:type="gramEnd"/>
      <w:r w:rsidRPr="00E511B2">
        <w:rPr>
          <w:rFonts w:asciiTheme="minorHAnsi" w:hAnsiTheme="minorHAnsi" w:cstheme="minorHAnsi"/>
          <w:szCs w:val="24"/>
        </w:rPr>
        <w:t xml:space="preserve"> and spiritual activities are available within the household and that they are </w:t>
      </w:r>
      <w:r w:rsidR="004F30E0">
        <w:rPr>
          <w:rFonts w:asciiTheme="minorHAnsi" w:hAnsiTheme="minorHAnsi" w:cstheme="minorHAnsi"/>
          <w:szCs w:val="24"/>
        </w:rPr>
        <w:t>given the choice to</w:t>
      </w:r>
      <w:r w:rsidRPr="00E511B2">
        <w:rPr>
          <w:rFonts w:asciiTheme="minorHAnsi" w:hAnsiTheme="minorHAnsi" w:cstheme="minorHAnsi"/>
          <w:szCs w:val="24"/>
        </w:rPr>
        <w:t xml:space="preserve"> take part in those outside the household, both in the Community and in the locality and that they have the opportunity to share in household tasks and other meaningful work in the community as far as they are able.</w:t>
      </w:r>
    </w:p>
    <w:p w14:paraId="45B75593" w14:textId="77777777" w:rsidR="00E511B2" w:rsidRPr="00E511B2" w:rsidRDefault="00E511B2" w:rsidP="00E511B2">
      <w:pPr>
        <w:rPr>
          <w:rFonts w:asciiTheme="minorHAnsi" w:hAnsiTheme="minorHAnsi" w:cstheme="minorHAnsi"/>
          <w:szCs w:val="24"/>
        </w:rPr>
      </w:pPr>
    </w:p>
    <w:p w14:paraId="255ABA60"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3.3 According the health and safety of residents and workers the highest priority </w:t>
      </w:r>
      <w:proofErr w:type="gramStart"/>
      <w:r w:rsidRPr="00E511B2">
        <w:rPr>
          <w:rFonts w:asciiTheme="minorHAnsi" w:hAnsiTheme="minorHAnsi" w:cstheme="minorHAnsi"/>
          <w:szCs w:val="24"/>
        </w:rPr>
        <w:t>at all times</w:t>
      </w:r>
      <w:proofErr w:type="gramEnd"/>
      <w:r w:rsidRPr="00E511B2">
        <w:rPr>
          <w:rFonts w:asciiTheme="minorHAnsi" w:hAnsiTheme="minorHAnsi" w:cstheme="minorHAnsi"/>
          <w:szCs w:val="24"/>
        </w:rPr>
        <w:t xml:space="preserve"> and ensuring that the procedures agreed for ensuring compliance with health and safety legislation and medical requirement, including the administration of medication, are known and adhered to.</w:t>
      </w:r>
    </w:p>
    <w:p w14:paraId="24ACC3C7" w14:textId="77777777" w:rsidR="00E511B2" w:rsidRPr="00E511B2" w:rsidRDefault="00E511B2" w:rsidP="00E511B2">
      <w:pPr>
        <w:rPr>
          <w:rFonts w:asciiTheme="minorHAnsi" w:hAnsiTheme="minorHAnsi" w:cstheme="minorHAnsi"/>
          <w:szCs w:val="24"/>
        </w:rPr>
      </w:pPr>
    </w:p>
    <w:p w14:paraId="12DF6709" w14:textId="394E57C4"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3.4 </w:t>
      </w:r>
      <w:r w:rsidR="00C970B7">
        <w:rPr>
          <w:rFonts w:asciiTheme="minorHAnsi" w:hAnsiTheme="minorHAnsi" w:cstheme="minorHAnsi"/>
          <w:szCs w:val="24"/>
        </w:rPr>
        <w:t xml:space="preserve">Assisting with </w:t>
      </w:r>
      <w:proofErr w:type="spellStart"/>
      <w:r w:rsidR="00C970B7">
        <w:rPr>
          <w:rFonts w:asciiTheme="minorHAnsi" w:hAnsiTheme="minorHAnsi" w:cstheme="minorHAnsi"/>
          <w:szCs w:val="24"/>
        </w:rPr>
        <w:t>o</w:t>
      </w:r>
      <w:r w:rsidRPr="00E511B2">
        <w:rPr>
          <w:rFonts w:asciiTheme="minorHAnsi" w:hAnsiTheme="minorHAnsi" w:cstheme="minorHAnsi"/>
          <w:szCs w:val="24"/>
        </w:rPr>
        <w:t>rganising</w:t>
      </w:r>
      <w:proofErr w:type="spellEnd"/>
      <w:r w:rsidRPr="00E511B2">
        <w:rPr>
          <w:rFonts w:asciiTheme="minorHAnsi" w:hAnsiTheme="minorHAnsi" w:cstheme="minorHAnsi"/>
          <w:szCs w:val="24"/>
        </w:rPr>
        <w:t xml:space="preserve"> fire drills on a regular basis and other safety procedures as required by law or by the Local Authority.</w:t>
      </w:r>
    </w:p>
    <w:p w14:paraId="225B7F93" w14:textId="77777777" w:rsidR="00754002" w:rsidRDefault="00754002" w:rsidP="00E511B2">
      <w:pPr>
        <w:rPr>
          <w:rFonts w:asciiTheme="minorHAnsi" w:hAnsiTheme="minorHAnsi" w:cstheme="minorHAnsi"/>
          <w:szCs w:val="24"/>
        </w:rPr>
      </w:pPr>
    </w:p>
    <w:p w14:paraId="2B39DF3A" w14:textId="60BFB0E0"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3.5 Monitoring sensitively the actions of any person who may pose a risk to another and, </w:t>
      </w:r>
      <w:r w:rsidR="00754002">
        <w:rPr>
          <w:rFonts w:asciiTheme="minorHAnsi" w:hAnsiTheme="minorHAnsi" w:cstheme="minorHAnsi"/>
          <w:szCs w:val="24"/>
        </w:rPr>
        <w:t xml:space="preserve">in consultation with the </w:t>
      </w:r>
      <w:r w:rsidR="004F30E0">
        <w:rPr>
          <w:rFonts w:asciiTheme="minorHAnsi" w:hAnsiTheme="minorHAnsi" w:cstheme="minorHAnsi"/>
          <w:szCs w:val="24"/>
        </w:rPr>
        <w:t>Care &amp; Support Team</w:t>
      </w:r>
      <w:r w:rsidRPr="00E511B2">
        <w:rPr>
          <w:rFonts w:asciiTheme="minorHAnsi" w:hAnsiTheme="minorHAnsi" w:cstheme="minorHAnsi"/>
          <w:szCs w:val="24"/>
        </w:rPr>
        <w:t>, taking appropriate action in line with Community policy when the need arises.</w:t>
      </w:r>
    </w:p>
    <w:p w14:paraId="66359015" w14:textId="77777777" w:rsidR="00E511B2" w:rsidRPr="00E511B2" w:rsidRDefault="00E511B2" w:rsidP="00E511B2">
      <w:pPr>
        <w:rPr>
          <w:rFonts w:asciiTheme="minorHAnsi" w:hAnsiTheme="minorHAnsi" w:cstheme="minorHAnsi"/>
          <w:szCs w:val="24"/>
        </w:rPr>
      </w:pPr>
    </w:p>
    <w:p w14:paraId="2FE55191" w14:textId="77777777" w:rsidR="00E511B2" w:rsidRDefault="00E511B2" w:rsidP="00E511B2">
      <w:pPr>
        <w:rPr>
          <w:rFonts w:asciiTheme="minorHAnsi" w:hAnsiTheme="minorHAnsi" w:cstheme="minorHAnsi"/>
          <w:szCs w:val="24"/>
        </w:rPr>
      </w:pPr>
      <w:r w:rsidRPr="00E511B2">
        <w:rPr>
          <w:rFonts w:asciiTheme="minorHAnsi" w:hAnsiTheme="minorHAnsi" w:cstheme="minorHAnsi"/>
          <w:szCs w:val="24"/>
        </w:rPr>
        <w:t>3.6 Operating efficiently and effectively the policies and procedures which have been agreed by the Community, particularly in relation to care plans and record keeping.</w:t>
      </w:r>
    </w:p>
    <w:p w14:paraId="0B76FCA6" w14:textId="77777777" w:rsidR="00754002" w:rsidRDefault="00754002" w:rsidP="00E511B2">
      <w:pPr>
        <w:rPr>
          <w:rFonts w:asciiTheme="minorHAnsi" w:hAnsiTheme="minorHAnsi" w:cstheme="minorHAnsi"/>
          <w:szCs w:val="24"/>
        </w:rPr>
      </w:pPr>
    </w:p>
    <w:p w14:paraId="6EC71F07" w14:textId="77777777" w:rsidR="00754002" w:rsidRPr="00E511B2" w:rsidRDefault="00754002" w:rsidP="00E511B2">
      <w:pPr>
        <w:rPr>
          <w:rFonts w:asciiTheme="minorHAnsi" w:hAnsiTheme="minorHAnsi" w:cstheme="minorHAnsi"/>
          <w:szCs w:val="24"/>
        </w:rPr>
      </w:pPr>
      <w:r>
        <w:rPr>
          <w:rFonts w:asciiTheme="minorHAnsi" w:hAnsiTheme="minorHAnsi" w:cstheme="minorHAnsi"/>
          <w:szCs w:val="24"/>
        </w:rPr>
        <w:t xml:space="preserve">3.7 Ensuring that communication with Guardians is maintained to a high standard. </w:t>
      </w:r>
    </w:p>
    <w:p w14:paraId="67FE4E9F" w14:textId="525E060A" w:rsidR="00E511B2" w:rsidRDefault="00E511B2" w:rsidP="00E511B2">
      <w:pPr>
        <w:rPr>
          <w:rFonts w:asciiTheme="minorHAnsi" w:hAnsiTheme="minorHAnsi" w:cstheme="minorHAnsi"/>
          <w:szCs w:val="24"/>
        </w:rPr>
      </w:pPr>
    </w:p>
    <w:p w14:paraId="7C1A8BD0" w14:textId="038381F5" w:rsidR="006918F2" w:rsidRDefault="006918F2" w:rsidP="00E511B2">
      <w:pPr>
        <w:rPr>
          <w:rFonts w:asciiTheme="minorHAnsi" w:hAnsiTheme="minorHAnsi" w:cstheme="minorHAnsi"/>
          <w:szCs w:val="24"/>
        </w:rPr>
      </w:pPr>
    </w:p>
    <w:p w14:paraId="671D381E" w14:textId="66FEC5DD" w:rsidR="00A7786E" w:rsidRDefault="00A7786E" w:rsidP="00E511B2">
      <w:pPr>
        <w:rPr>
          <w:rFonts w:asciiTheme="minorHAnsi" w:hAnsiTheme="minorHAnsi" w:cstheme="minorHAnsi"/>
          <w:szCs w:val="24"/>
        </w:rPr>
      </w:pPr>
    </w:p>
    <w:p w14:paraId="56F9AFDC" w14:textId="43DC7F6F" w:rsidR="00A7786E" w:rsidRDefault="00A7786E" w:rsidP="00E511B2">
      <w:pPr>
        <w:rPr>
          <w:rFonts w:asciiTheme="minorHAnsi" w:hAnsiTheme="minorHAnsi" w:cstheme="minorHAnsi"/>
          <w:szCs w:val="24"/>
        </w:rPr>
      </w:pPr>
    </w:p>
    <w:p w14:paraId="7D11B078" w14:textId="77777777" w:rsidR="00A7786E" w:rsidRDefault="00A7786E" w:rsidP="00E511B2">
      <w:pPr>
        <w:rPr>
          <w:rFonts w:asciiTheme="minorHAnsi" w:hAnsiTheme="minorHAnsi" w:cstheme="minorHAnsi"/>
          <w:szCs w:val="24"/>
        </w:rPr>
      </w:pPr>
    </w:p>
    <w:p w14:paraId="48E83D89" w14:textId="77777777" w:rsidR="006918F2" w:rsidRPr="00E511B2" w:rsidRDefault="006918F2" w:rsidP="00E511B2">
      <w:pPr>
        <w:rPr>
          <w:rFonts w:asciiTheme="minorHAnsi" w:hAnsiTheme="minorHAnsi" w:cstheme="minorHAnsi"/>
          <w:szCs w:val="24"/>
        </w:rPr>
      </w:pPr>
    </w:p>
    <w:p w14:paraId="221B0600" w14:textId="77777777"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lastRenderedPageBreak/>
        <w:t>Financial Responsibilities</w:t>
      </w:r>
    </w:p>
    <w:p w14:paraId="01C1F87C" w14:textId="77777777" w:rsidR="00E511B2" w:rsidRPr="00E511B2" w:rsidRDefault="00E511B2" w:rsidP="00E511B2">
      <w:pPr>
        <w:rPr>
          <w:rFonts w:asciiTheme="minorHAnsi" w:hAnsiTheme="minorHAnsi" w:cstheme="minorHAnsi"/>
          <w:b/>
          <w:szCs w:val="24"/>
        </w:rPr>
      </w:pPr>
    </w:p>
    <w:p w14:paraId="09664F4B" w14:textId="790F6363"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4.1 </w:t>
      </w:r>
      <w:r w:rsidR="00C970B7">
        <w:rPr>
          <w:rFonts w:asciiTheme="minorHAnsi" w:hAnsiTheme="minorHAnsi" w:cstheme="minorHAnsi"/>
          <w:szCs w:val="24"/>
        </w:rPr>
        <w:t>Supporting the House Co-</w:t>
      </w:r>
      <w:proofErr w:type="spellStart"/>
      <w:r w:rsidR="00C970B7">
        <w:rPr>
          <w:rFonts w:asciiTheme="minorHAnsi" w:hAnsiTheme="minorHAnsi" w:cstheme="minorHAnsi"/>
          <w:szCs w:val="24"/>
        </w:rPr>
        <w:t>ordinator</w:t>
      </w:r>
      <w:proofErr w:type="spellEnd"/>
      <w:r w:rsidR="00C970B7">
        <w:rPr>
          <w:rFonts w:asciiTheme="minorHAnsi" w:hAnsiTheme="minorHAnsi" w:cstheme="minorHAnsi"/>
          <w:szCs w:val="24"/>
        </w:rPr>
        <w:t xml:space="preserve"> with a</w:t>
      </w:r>
      <w:r w:rsidRPr="00E511B2">
        <w:rPr>
          <w:rFonts w:asciiTheme="minorHAnsi" w:hAnsiTheme="minorHAnsi" w:cstheme="minorHAnsi"/>
          <w:szCs w:val="24"/>
        </w:rPr>
        <w:t>dministering the household budget within the limits agreed and keeping the necessary records of expenditure.</w:t>
      </w:r>
    </w:p>
    <w:p w14:paraId="34FCA41A" w14:textId="77777777" w:rsidR="00E511B2" w:rsidRPr="00E511B2" w:rsidRDefault="00E511B2" w:rsidP="00E511B2">
      <w:pPr>
        <w:rPr>
          <w:rFonts w:asciiTheme="minorHAnsi" w:hAnsiTheme="minorHAnsi" w:cstheme="minorHAnsi"/>
          <w:szCs w:val="24"/>
        </w:rPr>
      </w:pPr>
    </w:p>
    <w:p w14:paraId="5B303839"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4.2 Ordering supplies of food, toiletries, cleaning materials and other daily necessities as required.</w:t>
      </w:r>
    </w:p>
    <w:p w14:paraId="63E9DBE7" w14:textId="77777777" w:rsidR="00E511B2" w:rsidRPr="00E511B2" w:rsidRDefault="00E511B2" w:rsidP="00E511B2">
      <w:pPr>
        <w:rPr>
          <w:rFonts w:asciiTheme="minorHAnsi" w:hAnsiTheme="minorHAnsi" w:cstheme="minorHAnsi"/>
          <w:szCs w:val="24"/>
        </w:rPr>
      </w:pPr>
    </w:p>
    <w:p w14:paraId="1DA61260"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4.3 Ensuring that residents are assisted, as appropriate, with the administration of their personal allowances.</w:t>
      </w:r>
    </w:p>
    <w:p w14:paraId="071B9E1B" w14:textId="77777777" w:rsidR="00E511B2" w:rsidRPr="00E511B2" w:rsidRDefault="00E511B2" w:rsidP="00E511B2">
      <w:pPr>
        <w:rPr>
          <w:rFonts w:asciiTheme="minorHAnsi" w:hAnsiTheme="minorHAnsi" w:cstheme="minorHAnsi"/>
          <w:szCs w:val="24"/>
        </w:rPr>
      </w:pPr>
    </w:p>
    <w:p w14:paraId="498D323F" w14:textId="77777777" w:rsidR="00E511B2" w:rsidRPr="00E511B2" w:rsidRDefault="00E511B2" w:rsidP="00E511B2">
      <w:pPr>
        <w:rPr>
          <w:rFonts w:asciiTheme="minorHAnsi" w:hAnsiTheme="minorHAnsi" w:cstheme="minorHAnsi"/>
          <w:szCs w:val="24"/>
        </w:rPr>
      </w:pPr>
    </w:p>
    <w:p w14:paraId="48CD7CD1" w14:textId="77777777"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t>Training</w:t>
      </w:r>
    </w:p>
    <w:p w14:paraId="16E1A922" w14:textId="77777777" w:rsidR="00E511B2" w:rsidRPr="00E511B2" w:rsidRDefault="00E511B2" w:rsidP="00E511B2">
      <w:pPr>
        <w:rPr>
          <w:rFonts w:asciiTheme="minorHAnsi" w:hAnsiTheme="minorHAnsi" w:cstheme="minorHAnsi"/>
          <w:szCs w:val="24"/>
        </w:rPr>
      </w:pPr>
    </w:p>
    <w:p w14:paraId="6A224C66" w14:textId="5B0054D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5.</w:t>
      </w:r>
      <w:r w:rsidR="00C970B7">
        <w:rPr>
          <w:rFonts w:asciiTheme="minorHAnsi" w:hAnsiTheme="minorHAnsi" w:cstheme="minorHAnsi"/>
          <w:szCs w:val="24"/>
        </w:rPr>
        <w:t>1</w:t>
      </w:r>
      <w:r w:rsidRPr="00E511B2">
        <w:rPr>
          <w:rFonts w:asciiTheme="minorHAnsi" w:hAnsiTheme="minorHAnsi" w:cstheme="minorHAnsi"/>
          <w:szCs w:val="24"/>
        </w:rPr>
        <w:t xml:space="preserve"> Delivering training as appropriate.</w:t>
      </w:r>
    </w:p>
    <w:p w14:paraId="40D9D719" w14:textId="77777777" w:rsidR="00E511B2" w:rsidRPr="00E511B2" w:rsidRDefault="00E511B2" w:rsidP="00E511B2">
      <w:pPr>
        <w:rPr>
          <w:rFonts w:asciiTheme="minorHAnsi" w:hAnsiTheme="minorHAnsi" w:cstheme="minorHAnsi"/>
          <w:szCs w:val="24"/>
        </w:rPr>
      </w:pPr>
    </w:p>
    <w:p w14:paraId="001D9F18" w14:textId="07B29E38"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5.</w:t>
      </w:r>
      <w:r w:rsidR="00C970B7">
        <w:rPr>
          <w:rFonts w:asciiTheme="minorHAnsi" w:hAnsiTheme="minorHAnsi" w:cstheme="minorHAnsi"/>
          <w:szCs w:val="24"/>
        </w:rPr>
        <w:t>2</w:t>
      </w:r>
      <w:r w:rsidRPr="00E511B2">
        <w:rPr>
          <w:rFonts w:asciiTheme="minorHAnsi" w:hAnsiTheme="minorHAnsi" w:cstheme="minorHAnsi"/>
          <w:szCs w:val="24"/>
        </w:rPr>
        <w:t xml:space="preserve"> Undertaking training if required.</w:t>
      </w:r>
    </w:p>
    <w:p w14:paraId="0B6D1A5D" w14:textId="77777777" w:rsidR="00794B32" w:rsidRPr="00E511B2" w:rsidRDefault="00794B32">
      <w:pPr>
        <w:pStyle w:val="BodyText"/>
        <w:rPr>
          <w:rFonts w:asciiTheme="minorHAnsi" w:hAnsiTheme="minorHAnsi" w:cstheme="minorHAnsi"/>
          <w:sz w:val="18"/>
        </w:rPr>
      </w:pPr>
    </w:p>
    <w:p w14:paraId="73990F91" w14:textId="77777777" w:rsidR="000918FB" w:rsidRPr="00E511B2" w:rsidRDefault="000918FB">
      <w:pPr>
        <w:pStyle w:val="BodyText"/>
        <w:rPr>
          <w:rFonts w:asciiTheme="minorHAnsi" w:hAnsiTheme="minorHAnsi" w:cstheme="minorHAnsi"/>
          <w:sz w:val="18"/>
        </w:rPr>
      </w:pPr>
    </w:p>
    <w:p w14:paraId="51F71537" w14:textId="3D4B5726" w:rsidR="000918FB" w:rsidRPr="00A7786E" w:rsidRDefault="00A7786E">
      <w:pPr>
        <w:pStyle w:val="BodyText"/>
        <w:rPr>
          <w:rFonts w:asciiTheme="minorHAnsi" w:hAnsiTheme="minorHAnsi" w:cstheme="minorHAnsi"/>
          <w:b/>
          <w:bCs/>
          <w:sz w:val="24"/>
          <w:szCs w:val="24"/>
        </w:rPr>
      </w:pPr>
      <w:r w:rsidRPr="00A7786E">
        <w:rPr>
          <w:rFonts w:asciiTheme="minorHAnsi" w:hAnsiTheme="minorHAnsi" w:cstheme="minorHAnsi"/>
          <w:b/>
          <w:bCs/>
          <w:sz w:val="24"/>
          <w:szCs w:val="24"/>
        </w:rPr>
        <w:t>Person Specification</w:t>
      </w:r>
    </w:p>
    <w:p w14:paraId="64B91DC2" w14:textId="77777777" w:rsidR="00A7786E" w:rsidRPr="00A7786E" w:rsidRDefault="00A7786E" w:rsidP="00A7786E">
      <w:pPr>
        <w:rPr>
          <w:rFonts w:asciiTheme="minorHAnsi" w:hAnsiTheme="minorHAnsi" w:cstheme="minorHAnsi"/>
          <w:b/>
          <w:bCs/>
          <w:sz w:val="24"/>
          <w:szCs w:val="24"/>
        </w:rPr>
      </w:pPr>
      <w:r w:rsidRPr="00A7786E">
        <w:rPr>
          <w:rFonts w:asciiTheme="minorHAnsi" w:hAnsiTheme="minorHAnsi" w:cstheme="minorHAnsi"/>
          <w:b/>
          <w:bCs/>
          <w:sz w:val="24"/>
          <w:szCs w:val="24"/>
        </w:rPr>
        <w:t xml:space="preserve">The ideal candidate will: </w:t>
      </w:r>
    </w:p>
    <w:p w14:paraId="2CB790AA" w14:textId="77777777" w:rsidR="00A7786E" w:rsidRPr="00A7786E" w:rsidRDefault="00A7786E" w:rsidP="00A7786E">
      <w:pPr>
        <w:pStyle w:val="ListParagraph"/>
        <w:rPr>
          <w:rFonts w:asciiTheme="minorHAnsi" w:hAnsiTheme="minorHAnsi" w:cstheme="minorHAnsi"/>
          <w:sz w:val="24"/>
          <w:szCs w:val="24"/>
        </w:rPr>
      </w:pPr>
    </w:p>
    <w:p w14:paraId="1935A6E5" w14:textId="77777777" w:rsidR="00A7786E" w:rsidRPr="00A7786E" w:rsidRDefault="00A7786E" w:rsidP="00A7786E">
      <w:pPr>
        <w:pStyle w:val="ListParagraph"/>
        <w:widowControl/>
        <w:numPr>
          <w:ilvl w:val="0"/>
          <w:numId w:val="3"/>
        </w:numPr>
        <w:autoSpaceDE/>
        <w:autoSpaceDN/>
        <w:spacing w:after="200" w:line="276" w:lineRule="auto"/>
        <w:contextualSpacing/>
        <w:rPr>
          <w:rFonts w:asciiTheme="minorHAnsi" w:hAnsiTheme="minorHAnsi" w:cstheme="minorHAnsi"/>
          <w:color w:val="000000" w:themeColor="text1"/>
          <w:sz w:val="24"/>
          <w:szCs w:val="24"/>
        </w:rPr>
      </w:pPr>
      <w:r w:rsidRPr="00A7786E">
        <w:rPr>
          <w:rFonts w:asciiTheme="minorHAnsi" w:hAnsiTheme="minorHAnsi" w:cstheme="minorHAnsi"/>
          <w:color w:val="000000" w:themeColor="text1"/>
          <w:sz w:val="24"/>
          <w:szCs w:val="24"/>
        </w:rPr>
        <w:t xml:space="preserve"> hold SVQ 3 in Social Services &amp; Healthcare or be willing to work towards this qualification. </w:t>
      </w:r>
    </w:p>
    <w:p w14:paraId="3A507090" w14:textId="77777777" w:rsidR="00A7786E" w:rsidRPr="00A7786E" w:rsidRDefault="00A7786E" w:rsidP="00A7786E">
      <w:pPr>
        <w:pStyle w:val="ListParagraph"/>
        <w:widowControl/>
        <w:numPr>
          <w:ilvl w:val="0"/>
          <w:numId w:val="3"/>
        </w:numPr>
        <w:autoSpaceDE/>
        <w:autoSpaceDN/>
        <w:spacing w:after="200" w:line="276" w:lineRule="auto"/>
        <w:contextualSpacing/>
        <w:rPr>
          <w:rFonts w:asciiTheme="minorHAnsi" w:hAnsiTheme="minorHAnsi" w:cstheme="minorHAnsi"/>
          <w:color w:val="000000" w:themeColor="text1"/>
          <w:sz w:val="24"/>
          <w:szCs w:val="24"/>
        </w:rPr>
      </w:pPr>
      <w:r w:rsidRPr="00A7786E">
        <w:rPr>
          <w:rFonts w:asciiTheme="minorHAnsi" w:hAnsiTheme="minorHAnsi" w:cstheme="minorHAnsi"/>
          <w:color w:val="000000" w:themeColor="text1"/>
          <w:sz w:val="24"/>
          <w:szCs w:val="24"/>
        </w:rPr>
        <w:t xml:space="preserve">be willing to register with the Scottish Social Services Council (SSSC) and work to SSSC standards whilst adhering to </w:t>
      </w:r>
      <w:proofErr w:type="spellStart"/>
      <w:r w:rsidRPr="00A7786E">
        <w:rPr>
          <w:rFonts w:asciiTheme="minorHAnsi" w:hAnsiTheme="minorHAnsi" w:cstheme="minorHAnsi"/>
          <w:color w:val="000000" w:themeColor="text1"/>
          <w:sz w:val="24"/>
          <w:szCs w:val="24"/>
        </w:rPr>
        <w:t>Corbenic’s</w:t>
      </w:r>
      <w:proofErr w:type="spellEnd"/>
      <w:r w:rsidRPr="00A7786E">
        <w:rPr>
          <w:rFonts w:asciiTheme="minorHAnsi" w:hAnsiTheme="minorHAnsi" w:cstheme="minorHAnsi"/>
          <w:color w:val="000000" w:themeColor="text1"/>
          <w:sz w:val="24"/>
          <w:szCs w:val="24"/>
        </w:rPr>
        <w:t xml:space="preserve"> policies and procedures.  </w:t>
      </w:r>
    </w:p>
    <w:p w14:paraId="3AFB2831" w14:textId="77777777" w:rsidR="00A7786E" w:rsidRPr="00A7786E" w:rsidRDefault="00A7786E" w:rsidP="00A7786E">
      <w:pPr>
        <w:pStyle w:val="ListParagraph"/>
        <w:widowControl/>
        <w:numPr>
          <w:ilvl w:val="0"/>
          <w:numId w:val="3"/>
        </w:numPr>
        <w:autoSpaceDE/>
        <w:autoSpaceDN/>
        <w:spacing w:after="200" w:line="276" w:lineRule="auto"/>
        <w:contextualSpacing/>
        <w:rPr>
          <w:rFonts w:asciiTheme="minorHAnsi" w:hAnsiTheme="minorHAnsi" w:cstheme="minorHAnsi"/>
          <w:color w:val="000000" w:themeColor="text1"/>
          <w:sz w:val="24"/>
          <w:szCs w:val="24"/>
        </w:rPr>
      </w:pPr>
      <w:r w:rsidRPr="00A7786E">
        <w:rPr>
          <w:rFonts w:asciiTheme="minorHAnsi" w:hAnsiTheme="minorHAnsi" w:cstheme="minorHAnsi"/>
          <w:color w:val="000000" w:themeColor="text1"/>
          <w:sz w:val="24"/>
          <w:szCs w:val="24"/>
        </w:rPr>
        <w:t xml:space="preserve">become a member of the Protecting Vulnerable Groups (PVG Group). </w:t>
      </w:r>
    </w:p>
    <w:p w14:paraId="5041BE82" w14:textId="77777777" w:rsidR="00A7786E" w:rsidRPr="00A7786E" w:rsidRDefault="00A7786E" w:rsidP="00A7786E">
      <w:pPr>
        <w:pStyle w:val="ListParagraph"/>
        <w:widowControl/>
        <w:numPr>
          <w:ilvl w:val="0"/>
          <w:numId w:val="3"/>
        </w:numPr>
        <w:autoSpaceDE/>
        <w:autoSpaceDN/>
        <w:spacing w:after="240" w:line="259" w:lineRule="auto"/>
        <w:contextualSpacing/>
        <w:jc w:val="both"/>
        <w:rPr>
          <w:rFonts w:asciiTheme="minorHAnsi" w:hAnsiTheme="minorHAnsi" w:cstheme="minorHAnsi"/>
          <w:color w:val="000000" w:themeColor="text1"/>
          <w:sz w:val="24"/>
          <w:szCs w:val="24"/>
        </w:rPr>
      </w:pPr>
      <w:r w:rsidRPr="00A7786E">
        <w:rPr>
          <w:rFonts w:asciiTheme="minorHAnsi" w:hAnsiTheme="minorHAnsi" w:cstheme="minorHAnsi"/>
          <w:color w:val="000000" w:themeColor="text1"/>
        </w:rPr>
        <w:t xml:space="preserve">have knowledge of the factors involved in providing services for adults with learning disabilities. </w:t>
      </w:r>
    </w:p>
    <w:p w14:paraId="053671D9" w14:textId="77777777" w:rsidR="00A7786E" w:rsidRPr="00A7786E" w:rsidRDefault="00A7786E" w:rsidP="00A7786E">
      <w:pPr>
        <w:pStyle w:val="ListParagraph"/>
        <w:widowControl/>
        <w:numPr>
          <w:ilvl w:val="0"/>
          <w:numId w:val="3"/>
        </w:numPr>
        <w:autoSpaceDE/>
        <w:autoSpaceDN/>
        <w:spacing w:after="200" w:line="276" w:lineRule="auto"/>
        <w:contextualSpacing/>
        <w:rPr>
          <w:rFonts w:asciiTheme="minorHAnsi" w:hAnsiTheme="minorHAnsi" w:cstheme="minorHAnsi"/>
          <w:color w:val="000000" w:themeColor="text1"/>
          <w:sz w:val="24"/>
          <w:szCs w:val="24"/>
        </w:rPr>
      </w:pPr>
      <w:r w:rsidRPr="00A7786E">
        <w:rPr>
          <w:rFonts w:asciiTheme="minorHAnsi" w:hAnsiTheme="minorHAnsi" w:cstheme="minorHAnsi"/>
          <w:color w:val="000000" w:themeColor="text1"/>
        </w:rPr>
        <w:t>have extensive experience providing care and support to people with learning disabilities.</w:t>
      </w:r>
    </w:p>
    <w:p w14:paraId="14BA4589" w14:textId="77777777" w:rsidR="00A7786E" w:rsidRPr="00A7786E" w:rsidRDefault="00A7786E" w:rsidP="00A7786E">
      <w:pPr>
        <w:pStyle w:val="ListParagraph"/>
        <w:widowControl/>
        <w:numPr>
          <w:ilvl w:val="0"/>
          <w:numId w:val="3"/>
        </w:numPr>
        <w:autoSpaceDE/>
        <w:autoSpaceDN/>
        <w:spacing w:after="240" w:line="259" w:lineRule="auto"/>
        <w:contextualSpacing/>
        <w:jc w:val="both"/>
        <w:rPr>
          <w:rFonts w:asciiTheme="minorHAnsi" w:hAnsiTheme="minorHAnsi" w:cstheme="minorHAnsi"/>
          <w:color w:val="000000" w:themeColor="text1"/>
        </w:rPr>
      </w:pPr>
      <w:r w:rsidRPr="00A7786E">
        <w:rPr>
          <w:rFonts w:asciiTheme="minorHAnsi" w:hAnsiTheme="minorHAnsi" w:cstheme="minorHAnsi"/>
          <w:color w:val="000000" w:themeColor="text1"/>
        </w:rPr>
        <w:t xml:space="preserve">have experience </w:t>
      </w:r>
      <w:proofErr w:type="spellStart"/>
      <w:r w:rsidRPr="00A7786E">
        <w:rPr>
          <w:rFonts w:asciiTheme="minorHAnsi" w:hAnsiTheme="minorHAnsi" w:cstheme="minorHAnsi"/>
          <w:color w:val="000000" w:themeColor="text1"/>
        </w:rPr>
        <w:t>co-ordinating</w:t>
      </w:r>
      <w:proofErr w:type="spellEnd"/>
      <w:r w:rsidRPr="00A7786E">
        <w:rPr>
          <w:rFonts w:asciiTheme="minorHAnsi" w:hAnsiTheme="minorHAnsi" w:cstheme="minorHAnsi"/>
          <w:color w:val="000000" w:themeColor="text1"/>
        </w:rPr>
        <w:t xml:space="preserve"> teams, ability to work effectively within teams and to motivate others.</w:t>
      </w:r>
    </w:p>
    <w:p w14:paraId="490A58FC" w14:textId="77777777" w:rsidR="00A7786E" w:rsidRPr="00A7786E" w:rsidRDefault="00A7786E" w:rsidP="00A7786E">
      <w:pPr>
        <w:pStyle w:val="ListParagraph"/>
        <w:widowControl/>
        <w:numPr>
          <w:ilvl w:val="0"/>
          <w:numId w:val="3"/>
        </w:numPr>
        <w:autoSpaceDE/>
        <w:autoSpaceDN/>
        <w:spacing w:after="240" w:line="259" w:lineRule="auto"/>
        <w:contextualSpacing/>
        <w:jc w:val="both"/>
        <w:rPr>
          <w:rFonts w:asciiTheme="minorHAnsi" w:hAnsiTheme="minorHAnsi" w:cstheme="minorHAnsi"/>
          <w:color w:val="000000" w:themeColor="text1"/>
        </w:rPr>
      </w:pPr>
      <w:r w:rsidRPr="00A7786E">
        <w:rPr>
          <w:rFonts w:asciiTheme="minorHAnsi" w:hAnsiTheme="minorHAnsi" w:cstheme="minorHAnsi"/>
          <w:color w:val="000000" w:themeColor="text1"/>
        </w:rPr>
        <w:t>be able to work under the direction of the House Co-</w:t>
      </w:r>
      <w:proofErr w:type="spellStart"/>
      <w:r w:rsidRPr="00A7786E">
        <w:rPr>
          <w:rFonts w:asciiTheme="minorHAnsi" w:hAnsiTheme="minorHAnsi" w:cstheme="minorHAnsi"/>
          <w:color w:val="000000" w:themeColor="text1"/>
        </w:rPr>
        <w:t>ordinator</w:t>
      </w:r>
      <w:proofErr w:type="spellEnd"/>
      <w:r w:rsidRPr="00A7786E">
        <w:rPr>
          <w:rFonts w:asciiTheme="minorHAnsi" w:hAnsiTheme="minorHAnsi" w:cstheme="minorHAnsi"/>
          <w:color w:val="000000" w:themeColor="text1"/>
        </w:rPr>
        <w:t xml:space="preserve"> </w:t>
      </w:r>
    </w:p>
    <w:p w14:paraId="2D048893" w14:textId="77777777" w:rsidR="00A7786E" w:rsidRPr="00A7786E" w:rsidRDefault="00A7786E" w:rsidP="00A7786E">
      <w:pPr>
        <w:pStyle w:val="ListParagraph"/>
        <w:widowControl/>
        <w:numPr>
          <w:ilvl w:val="0"/>
          <w:numId w:val="3"/>
        </w:numPr>
        <w:autoSpaceDE/>
        <w:autoSpaceDN/>
        <w:spacing w:after="240" w:line="259" w:lineRule="auto"/>
        <w:contextualSpacing/>
        <w:jc w:val="both"/>
        <w:rPr>
          <w:rFonts w:asciiTheme="minorHAnsi" w:hAnsiTheme="minorHAnsi" w:cstheme="minorHAnsi"/>
          <w:color w:val="000000" w:themeColor="text1"/>
        </w:rPr>
      </w:pPr>
      <w:r w:rsidRPr="00A7786E">
        <w:rPr>
          <w:rFonts w:asciiTheme="minorHAnsi" w:hAnsiTheme="minorHAnsi" w:cstheme="minorHAnsi"/>
          <w:color w:val="000000" w:themeColor="text1"/>
        </w:rPr>
        <w:t>ability to communicate effectively, both orally and in writing have good communication with excellent interpersonal skills.</w:t>
      </w:r>
    </w:p>
    <w:p w14:paraId="21F83EC1" w14:textId="77777777" w:rsidR="00A7786E" w:rsidRPr="00A7786E" w:rsidRDefault="00A7786E" w:rsidP="00A7786E">
      <w:pPr>
        <w:pStyle w:val="ListParagraph"/>
        <w:widowControl/>
        <w:numPr>
          <w:ilvl w:val="0"/>
          <w:numId w:val="3"/>
        </w:numPr>
        <w:autoSpaceDE/>
        <w:autoSpaceDN/>
        <w:spacing w:after="240" w:line="259" w:lineRule="auto"/>
        <w:contextualSpacing/>
        <w:jc w:val="both"/>
        <w:rPr>
          <w:rFonts w:asciiTheme="minorHAnsi" w:hAnsiTheme="minorHAnsi" w:cstheme="minorHAnsi"/>
          <w:color w:val="000000" w:themeColor="text1"/>
        </w:rPr>
      </w:pPr>
      <w:r w:rsidRPr="00A7786E">
        <w:rPr>
          <w:rFonts w:asciiTheme="minorHAnsi" w:hAnsiTheme="minorHAnsi" w:cstheme="minorHAnsi"/>
          <w:color w:val="000000" w:themeColor="text1"/>
        </w:rPr>
        <w:t xml:space="preserve">the ability to effectively manage the demands of a busy household with good </w:t>
      </w:r>
      <w:proofErr w:type="spellStart"/>
      <w:r w:rsidRPr="00A7786E">
        <w:rPr>
          <w:rFonts w:asciiTheme="minorHAnsi" w:hAnsiTheme="minorHAnsi" w:cstheme="minorHAnsi"/>
          <w:color w:val="000000" w:themeColor="text1"/>
        </w:rPr>
        <w:t>organisational</w:t>
      </w:r>
      <w:proofErr w:type="spellEnd"/>
      <w:r w:rsidRPr="00A7786E">
        <w:rPr>
          <w:rFonts w:asciiTheme="minorHAnsi" w:hAnsiTheme="minorHAnsi" w:cstheme="minorHAnsi"/>
          <w:color w:val="000000" w:themeColor="text1"/>
        </w:rPr>
        <w:t xml:space="preserve"> and time keeping skills. </w:t>
      </w:r>
    </w:p>
    <w:p w14:paraId="4B8C334D" w14:textId="77777777" w:rsidR="00A7786E" w:rsidRPr="00A7786E" w:rsidRDefault="00A7786E" w:rsidP="00A7786E">
      <w:pPr>
        <w:pStyle w:val="ListParagraph"/>
        <w:widowControl/>
        <w:numPr>
          <w:ilvl w:val="0"/>
          <w:numId w:val="3"/>
        </w:numPr>
        <w:autoSpaceDE/>
        <w:autoSpaceDN/>
        <w:spacing w:after="240" w:line="259" w:lineRule="auto"/>
        <w:contextualSpacing/>
        <w:jc w:val="both"/>
        <w:rPr>
          <w:rFonts w:asciiTheme="minorHAnsi" w:hAnsiTheme="minorHAnsi" w:cstheme="minorHAnsi"/>
          <w:color w:val="000000" w:themeColor="text1"/>
        </w:rPr>
      </w:pPr>
      <w:r w:rsidRPr="00A7786E">
        <w:rPr>
          <w:rFonts w:asciiTheme="minorHAnsi" w:hAnsiTheme="minorHAnsi" w:cstheme="minorHAnsi"/>
          <w:color w:val="000000" w:themeColor="text1"/>
        </w:rPr>
        <w:t xml:space="preserve">have prior experience in writing reports and record keeping. </w:t>
      </w:r>
    </w:p>
    <w:p w14:paraId="5C98EBDC" w14:textId="77777777" w:rsidR="00A7786E" w:rsidRPr="00A7786E" w:rsidRDefault="00A7786E" w:rsidP="00A7786E">
      <w:pPr>
        <w:pStyle w:val="ListParagraph"/>
        <w:widowControl/>
        <w:numPr>
          <w:ilvl w:val="0"/>
          <w:numId w:val="3"/>
        </w:numPr>
        <w:autoSpaceDE/>
        <w:autoSpaceDN/>
        <w:spacing w:after="240" w:line="259" w:lineRule="auto"/>
        <w:contextualSpacing/>
        <w:jc w:val="both"/>
        <w:rPr>
          <w:rFonts w:asciiTheme="minorHAnsi" w:hAnsiTheme="minorHAnsi" w:cstheme="minorHAnsi"/>
          <w:color w:val="000000" w:themeColor="text1"/>
        </w:rPr>
      </w:pPr>
      <w:r w:rsidRPr="00A7786E">
        <w:rPr>
          <w:rFonts w:asciiTheme="minorHAnsi" w:hAnsiTheme="minorHAnsi" w:cstheme="minorHAnsi"/>
          <w:color w:val="000000" w:themeColor="text1"/>
        </w:rPr>
        <w:t>ability to foster the creation of a warm and caring atmosphere within a household.</w:t>
      </w:r>
    </w:p>
    <w:p w14:paraId="719D3D6C" w14:textId="77777777" w:rsidR="00A7786E" w:rsidRPr="00A7786E" w:rsidRDefault="00A7786E" w:rsidP="00A7786E">
      <w:pPr>
        <w:pStyle w:val="ListParagraph"/>
        <w:widowControl/>
        <w:numPr>
          <w:ilvl w:val="0"/>
          <w:numId w:val="3"/>
        </w:numPr>
        <w:autoSpaceDE/>
        <w:autoSpaceDN/>
        <w:spacing w:after="240" w:line="259" w:lineRule="auto"/>
        <w:contextualSpacing/>
        <w:jc w:val="both"/>
        <w:rPr>
          <w:rFonts w:asciiTheme="minorHAnsi" w:hAnsiTheme="minorHAnsi" w:cstheme="minorHAnsi"/>
          <w:color w:val="000000" w:themeColor="text1"/>
        </w:rPr>
      </w:pPr>
      <w:r w:rsidRPr="00A7786E">
        <w:rPr>
          <w:rFonts w:asciiTheme="minorHAnsi" w:hAnsiTheme="minorHAnsi" w:cstheme="minorHAnsi"/>
          <w:color w:val="000000" w:themeColor="text1"/>
        </w:rPr>
        <w:t xml:space="preserve">be willing to liaise with multidisciplinary teams. </w:t>
      </w:r>
    </w:p>
    <w:p w14:paraId="384A44A8" w14:textId="77777777" w:rsidR="00A7786E" w:rsidRPr="00A7786E" w:rsidRDefault="00A7786E" w:rsidP="00A7786E">
      <w:pPr>
        <w:pStyle w:val="ListParagraph"/>
        <w:widowControl/>
        <w:numPr>
          <w:ilvl w:val="0"/>
          <w:numId w:val="3"/>
        </w:numPr>
        <w:autoSpaceDE/>
        <w:autoSpaceDN/>
        <w:spacing w:after="200" w:line="276" w:lineRule="auto"/>
        <w:contextualSpacing/>
        <w:rPr>
          <w:rFonts w:asciiTheme="minorHAnsi" w:hAnsiTheme="minorHAnsi" w:cstheme="minorHAnsi"/>
          <w:sz w:val="24"/>
          <w:szCs w:val="24"/>
        </w:rPr>
      </w:pPr>
      <w:r w:rsidRPr="00A7786E">
        <w:rPr>
          <w:rFonts w:asciiTheme="minorHAnsi" w:hAnsiTheme="minorHAnsi" w:cstheme="minorHAnsi"/>
          <w:color w:val="000000" w:themeColor="text1"/>
          <w:sz w:val="24"/>
          <w:szCs w:val="24"/>
        </w:rPr>
        <w:t xml:space="preserve">have a flexible approach and ability to work </w:t>
      </w:r>
      <w:r w:rsidRPr="00A7786E">
        <w:rPr>
          <w:rFonts w:asciiTheme="minorHAnsi" w:hAnsiTheme="minorHAnsi" w:cstheme="minorHAnsi"/>
          <w:sz w:val="24"/>
          <w:szCs w:val="24"/>
        </w:rPr>
        <w:t>shifts.</w:t>
      </w:r>
    </w:p>
    <w:p w14:paraId="1438B494" w14:textId="77777777" w:rsidR="00A7786E" w:rsidRPr="00A7786E" w:rsidRDefault="00A7786E" w:rsidP="00A7786E">
      <w:pPr>
        <w:pStyle w:val="ListParagraph"/>
        <w:widowControl/>
        <w:numPr>
          <w:ilvl w:val="0"/>
          <w:numId w:val="3"/>
        </w:numPr>
        <w:autoSpaceDE/>
        <w:autoSpaceDN/>
        <w:spacing w:after="200" w:line="276" w:lineRule="auto"/>
        <w:contextualSpacing/>
        <w:rPr>
          <w:rFonts w:asciiTheme="minorHAnsi" w:hAnsiTheme="minorHAnsi" w:cstheme="minorHAnsi"/>
          <w:sz w:val="24"/>
          <w:szCs w:val="24"/>
        </w:rPr>
      </w:pPr>
      <w:r w:rsidRPr="00A7786E">
        <w:rPr>
          <w:rFonts w:asciiTheme="minorHAnsi" w:hAnsiTheme="minorHAnsi" w:cstheme="minorHAnsi"/>
          <w:color w:val="000000" w:themeColor="text1"/>
          <w:sz w:val="24"/>
          <w:szCs w:val="24"/>
        </w:rPr>
        <w:t xml:space="preserve">be patient, approachable, </w:t>
      </w:r>
      <w:proofErr w:type="gramStart"/>
      <w:r w:rsidRPr="00A7786E">
        <w:rPr>
          <w:rFonts w:asciiTheme="minorHAnsi" w:hAnsiTheme="minorHAnsi" w:cstheme="minorHAnsi"/>
          <w:color w:val="000000" w:themeColor="text1"/>
          <w:sz w:val="24"/>
          <w:szCs w:val="24"/>
        </w:rPr>
        <w:t>sensitive</w:t>
      </w:r>
      <w:proofErr w:type="gramEnd"/>
      <w:r w:rsidRPr="00A7786E">
        <w:rPr>
          <w:rFonts w:asciiTheme="minorHAnsi" w:hAnsiTheme="minorHAnsi" w:cstheme="minorHAnsi"/>
          <w:color w:val="000000" w:themeColor="text1"/>
          <w:sz w:val="24"/>
          <w:szCs w:val="24"/>
        </w:rPr>
        <w:t xml:space="preserve"> and decisive.  </w:t>
      </w:r>
    </w:p>
    <w:p w14:paraId="5E74598C" w14:textId="77777777" w:rsidR="00A7786E" w:rsidRPr="00A7786E" w:rsidRDefault="00A7786E" w:rsidP="00A7786E">
      <w:pPr>
        <w:pStyle w:val="ListParagraph"/>
        <w:widowControl/>
        <w:numPr>
          <w:ilvl w:val="0"/>
          <w:numId w:val="3"/>
        </w:numPr>
        <w:autoSpaceDE/>
        <w:autoSpaceDN/>
        <w:spacing w:after="200" w:line="276" w:lineRule="auto"/>
        <w:contextualSpacing/>
        <w:rPr>
          <w:rFonts w:asciiTheme="minorHAnsi" w:hAnsiTheme="minorHAnsi" w:cstheme="minorHAnsi"/>
          <w:sz w:val="24"/>
          <w:szCs w:val="24"/>
        </w:rPr>
      </w:pPr>
      <w:r w:rsidRPr="00A7786E">
        <w:rPr>
          <w:rFonts w:asciiTheme="minorHAnsi" w:hAnsiTheme="minorHAnsi" w:cstheme="minorHAnsi"/>
          <w:color w:val="000000" w:themeColor="text1"/>
          <w:sz w:val="24"/>
          <w:szCs w:val="24"/>
        </w:rPr>
        <w:t xml:space="preserve">be committed to taking on training relevant to the post. </w:t>
      </w:r>
    </w:p>
    <w:p w14:paraId="5199D647" w14:textId="4490368E" w:rsidR="00A7786E" w:rsidRPr="00A7786E" w:rsidRDefault="00A7786E" w:rsidP="00A7786E">
      <w:pPr>
        <w:pStyle w:val="ListParagraph"/>
        <w:widowControl/>
        <w:numPr>
          <w:ilvl w:val="0"/>
          <w:numId w:val="3"/>
        </w:numPr>
        <w:autoSpaceDE/>
        <w:autoSpaceDN/>
        <w:spacing w:after="200" w:line="276" w:lineRule="auto"/>
        <w:contextualSpacing/>
        <w:rPr>
          <w:rFonts w:asciiTheme="minorHAnsi" w:hAnsiTheme="minorHAnsi" w:cstheme="minorHAnsi"/>
          <w:b/>
          <w:bCs/>
          <w:sz w:val="24"/>
          <w:szCs w:val="24"/>
        </w:rPr>
      </w:pPr>
      <w:r w:rsidRPr="00A7786E">
        <w:rPr>
          <w:rFonts w:asciiTheme="minorHAnsi" w:hAnsiTheme="minorHAnsi" w:cstheme="minorHAnsi"/>
          <w:color w:val="000000" w:themeColor="text1"/>
          <w:sz w:val="24"/>
          <w:szCs w:val="24"/>
        </w:rPr>
        <w:t xml:space="preserve">have a full driving </w:t>
      </w:r>
      <w:proofErr w:type="spellStart"/>
      <w:r w:rsidRPr="00A7786E">
        <w:rPr>
          <w:rFonts w:asciiTheme="minorHAnsi" w:hAnsiTheme="minorHAnsi" w:cstheme="minorHAnsi"/>
          <w:color w:val="000000" w:themeColor="text1"/>
          <w:sz w:val="24"/>
          <w:szCs w:val="24"/>
        </w:rPr>
        <w:t>licence</w:t>
      </w:r>
      <w:proofErr w:type="spellEnd"/>
      <w:r w:rsidRPr="00A7786E">
        <w:rPr>
          <w:rFonts w:asciiTheme="minorHAnsi" w:hAnsiTheme="minorHAnsi" w:cstheme="minorHAnsi"/>
          <w:color w:val="000000" w:themeColor="text1"/>
          <w:sz w:val="24"/>
          <w:szCs w:val="24"/>
        </w:rPr>
        <w:t xml:space="preserve">. </w:t>
      </w:r>
    </w:p>
    <w:sectPr w:rsidR="00A7786E" w:rsidRPr="00A7786E">
      <w:headerReference w:type="default" r:id="rId7"/>
      <w:type w:val="continuous"/>
      <w:pgSz w:w="11910" w:h="16840"/>
      <w:pgMar w:top="1060" w:right="1680" w:bottom="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7C8E6" w14:textId="77777777" w:rsidR="00B11E4E" w:rsidRDefault="00B11E4E" w:rsidP="000918FB">
      <w:r>
        <w:separator/>
      </w:r>
    </w:p>
  </w:endnote>
  <w:endnote w:type="continuationSeparator" w:id="0">
    <w:p w14:paraId="32A44630" w14:textId="77777777" w:rsidR="00B11E4E" w:rsidRDefault="00B11E4E" w:rsidP="000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4FCBB" w14:textId="77777777" w:rsidR="00B11E4E" w:rsidRDefault="00B11E4E" w:rsidP="000918FB">
      <w:r>
        <w:separator/>
      </w:r>
    </w:p>
  </w:footnote>
  <w:footnote w:type="continuationSeparator" w:id="0">
    <w:p w14:paraId="17B5DB0D" w14:textId="77777777" w:rsidR="00B11E4E" w:rsidRDefault="00B11E4E" w:rsidP="0009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5745" w14:textId="77777777" w:rsidR="000918FB" w:rsidRDefault="00AF3ABC" w:rsidP="00AF3ABC">
    <w:pPr>
      <w:pStyle w:val="BodyText"/>
      <w:spacing w:before="2"/>
      <w:jc w:val="center"/>
      <w:rPr>
        <w:rFonts w:ascii="Times New Roman"/>
        <w:noProof/>
        <w:sz w:val="10"/>
        <w:lang w:val="en-GB" w:eastAsia="en-GB"/>
      </w:rPr>
    </w:pPr>
    <w:r>
      <w:rPr>
        <w:noProof/>
        <w:lang w:val="en-GB" w:eastAsia="en-GB"/>
      </w:rPr>
      <w:drawing>
        <wp:inline distT="0" distB="0" distL="0" distR="0" wp14:anchorId="46659551" wp14:editId="421E0ED4">
          <wp:extent cx="2627800" cy="10858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beniclogocolour1 (2)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861" cy="1102404"/>
                  </a:xfrm>
                  <a:prstGeom prst="rect">
                    <a:avLst/>
                  </a:prstGeom>
                </pic:spPr>
              </pic:pic>
            </a:graphicData>
          </a:graphic>
        </wp:inline>
      </w:drawing>
    </w:r>
  </w:p>
  <w:p w14:paraId="1B2EC47D" w14:textId="77777777" w:rsidR="00AF3ABC" w:rsidRDefault="00AF3ABC" w:rsidP="000918FB">
    <w:pPr>
      <w:pStyle w:val="BodyText"/>
      <w:spacing w:before="2"/>
      <w:rPr>
        <w:rFonts w:ascii="Times New Roman"/>
        <w:sz w:val="10"/>
      </w:rPr>
    </w:pPr>
  </w:p>
  <w:p w14:paraId="6C34C1C1" w14:textId="77777777" w:rsidR="000918FB" w:rsidRDefault="000918FB" w:rsidP="00AF3ABC">
    <w:pPr>
      <w:spacing w:before="109" w:line="160" w:lineRule="exact"/>
      <w:ind w:left="208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2334"/>
    <w:multiLevelType w:val="hybridMultilevel"/>
    <w:tmpl w:val="5AAE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B5E4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F840C84"/>
    <w:multiLevelType w:val="multilevel"/>
    <w:tmpl w:val="B0DC946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32"/>
    <w:rsid w:val="00037CAC"/>
    <w:rsid w:val="000918FB"/>
    <w:rsid w:val="00240B7B"/>
    <w:rsid w:val="00480398"/>
    <w:rsid w:val="004F30E0"/>
    <w:rsid w:val="006918F2"/>
    <w:rsid w:val="00754002"/>
    <w:rsid w:val="00794B32"/>
    <w:rsid w:val="008446D8"/>
    <w:rsid w:val="00857CC1"/>
    <w:rsid w:val="00872EED"/>
    <w:rsid w:val="00A7786E"/>
    <w:rsid w:val="00AF3ABC"/>
    <w:rsid w:val="00B11E4E"/>
    <w:rsid w:val="00B221A4"/>
    <w:rsid w:val="00BB22E1"/>
    <w:rsid w:val="00C970B7"/>
    <w:rsid w:val="00CA0AAB"/>
    <w:rsid w:val="00CC3CF8"/>
    <w:rsid w:val="00CF1EB6"/>
    <w:rsid w:val="00D45342"/>
    <w:rsid w:val="00E5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54ECA"/>
  <w15:docId w15:val="{4087C16A-81CF-48CF-8D1C-53FCA5D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160" w:lineRule="exact"/>
      <w:ind w:left="1790"/>
      <w:outlineLvl w:val="0"/>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18FB"/>
    <w:pPr>
      <w:tabs>
        <w:tab w:val="center" w:pos="4513"/>
        <w:tab w:val="right" w:pos="9026"/>
      </w:tabs>
    </w:pPr>
  </w:style>
  <w:style w:type="character" w:customStyle="1" w:styleId="HeaderChar">
    <w:name w:val="Header Char"/>
    <w:basedOn w:val="DefaultParagraphFont"/>
    <w:link w:val="Header"/>
    <w:uiPriority w:val="99"/>
    <w:rsid w:val="000918FB"/>
    <w:rPr>
      <w:rFonts w:ascii="Arial" w:eastAsia="Arial" w:hAnsi="Arial" w:cs="Arial"/>
    </w:rPr>
  </w:style>
  <w:style w:type="paragraph" w:styleId="Footer">
    <w:name w:val="footer"/>
    <w:basedOn w:val="Normal"/>
    <w:link w:val="FooterChar"/>
    <w:uiPriority w:val="99"/>
    <w:unhideWhenUsed/>
    <w:rsid w:val="000918FB"/>
    <w:pPr>
      <w:tabs>
        <w:tab w:val="center" w:pos="4513"/>
        <w:tab w:val="right" w:pos="9026"/>
      </w:tabs>
    </w:pPr>
  </w:style>
  <w:style w:type="character" w:customStyle="1" w:styleId="FooterChar">
    <w:name w:val="Footer Char"/>
    <w:basedOn w:val="DefaultParagraphFont"/>
    <w:link w:val="Footer"/>
    <w:uiPriority w:val="99"/>
    <w:rsid w:val="000918FB"/>
    <w:rPr>
      <w:rFonts w:ascii="Arial" w:eastAsia="Arial" w:hAnsi="Arial" w:cs="Arial"/>
    </w:rPr>
  </w:style>
  <w:style w:type="character" w:customStyle="1" w:styleId="BodyTextChar">
    <w:name w:val="Body Text Char"/>
    <w:basedOn w:val="DefaultParagraphFont"/>
    <w:link w:val="BodyText"/>
    <w:uiPriority w:val="1"/>
    <w:rsid w:val="000918FB"/>
    <w:rPr>
      <w:rFonts w:ascii="Arial" w:eastAsia="Arial" w:hAnsi="Arial" w:cs="Arial"/>
      <w:sz w:val="12"/>
      <w:szCs w:val="12"/>
    </w:rPr>
  </w:style>
  <w:style w:type="paragraph" w:styleId="BodyTextIndent">
    <w:name w:val="Body Text Indent"/>
    <w:basedOn w:val="Normal"/>
    <w:link w:val="BodyTextIndentChar"/>
    <w:uiPriority w:val="99"/>
    <w:semiHidden/>
    <w:unhideWhenUsed/>
    <w:rsid w:val="00E511B2"/>
    <w:pPr>
      <w:spacing w:after="120"/>
      <w:ind w:left="283"/>
    </w:pPr>
  </w:style>
  <w:style w:type="character" w:customStyle="1" w:styleId="BodyTextIndentChar">
    <w:name w:val="Body Text Indent Char"/>
    <w:basedOn w:val="DefaultParagraphFont"/>
    <w:link w:val="BodyTextIndent"/>
    <w:uiPriority w:val="99"/>
    <w:semiHidden/>
    <w:rsid w:val="00E511B2"/>
    <w:rPr>
      <w:rFonts w:ascii="Arial" w:eastAsia="Arial" w:hAnsi="Arial" w:cs="Arial"/>
    </w:rPr>
  </w:style>
  <w:style w:type="paragraph" w:styleId="BalloonText">
    <w:name w:val="Balloon Text"/>
    <w:basedOn w:val="Normal"/>
    <w:link w:val="BalloonTextChar"/>
    <w:uiPriority w:val="99"/>
    <w:semiHidden/>
    <w:unhideWhenUsed/>
    <w:rsid w:val="00037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A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McLean</dc:creator>
  <cp:lastModifiedBy>Emma Close</cp:lastModifiedBy>
  <cp:revision>3</cp:revision>
  <cp:lastPrinted>2019-12-23T11:21:00Z</cp:lastPrinted>
  <dcterms:created xsi:type="dcterms:W3CDTF">2021-02-25T10:51:00Z</dcterms:created>
  <dcterms:modified xsi:type="dcterms:W3CDTF">2021-04-12T15:16:00Z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Photoshop CC 2019 (Macintosh)</vt:lpwstr>
  </property>
  <property fmtid="{D5CDD505-2E9C-101B-9397-08002B2CF9AE}" pid="4" name="LastSaved">
    <vt:filetime>2019-01-09T00:00:00Z</vt:filetime>
  </property>
</Properties>
</file>